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72A6659" w14:textId="77777777" w:rsidR="009375D3" w:rsidRDefault="00F6770A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object w:dxaOrig="1620" w:dyaOrig="1515" w14:anchorId="5FA9D9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85pt;height:76.75pt" o:ole="">
            <v:imagedata r:id="rId7" o:title=""/>
          </v:shape>
          <o:OLEObject Type="Embed" ProgID="StaticMetafile" ShapeID="_x0000_i1025" DrawAspect="Content" ObjectID="_1600870843" r:id="rId8"/>
        </w:object>
      </w:r>
    </w:p>
    <w:p w14:paraId="6CFCBFFC" w14:textId="77777777" w:rsidR="009375D3" w:rsidRDefault="00F6770A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ДОГОВОР </w:t>
      </w:r>
    </w:p>
    <w:p w14:paraId="77936BFD" w14:textId="77777777" w:rsidR="009375D3" w:rsidRDefault="00F6770A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на обучение в школе «Стальной Феникс»</w:t>
      </w:r>
    </w:p>
    <w:p w14:paraId="0A37501D" w14:textId="77777777" w:rsidR="009375D3" w:rsidRDefault="009375D3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14:paraId="60D5668A" w14:textId="2A20C799" w:rsidR="009375D3" w:rsidRDefault="00F6770A" w:rsidP="6A965627">
      <w:pPr>
        <w:tabs>
          <w:tab w:val="left" w:pos="7575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6A9656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2E1D" w:rsidRPr="6A9656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 w:rsidR="004B7969" w:rsidRPr="6A9656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число</w:t>
      </w:r>
      <w:r w:rsidR="00A215A3" w:rsidRPr="6A9656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 месяц</w:t>
      </w:r>
      <w:r w:rsidR="004B7969" w:rsidRPr="6A9656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 </w:t>
      </w:r>
    </w:p>
    <w:p w14:paraId="5DAB6C7B" w14:textId="77777777" w:rsidR="009375D3" w:rsidRDefault="009375D3">
      <w:pPr>
        <w:tabs>
          <w:tab w:val="left" w:pos="7575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14:paraId="264F818A" w14:textId="3A4B745B" w:rsidR="009375D3" w:rsidRDefault="00F6770A" w:rsidP="44C4CEDE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4C4CED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Школа «Стальной Феникс», </w:t>
      </w:r>
      <w:r w:rsidRPr="44C4CE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именуемый в дальнейшем «Школа», в лице </w:t>
      </w:r>
      <w:r w:rsidRPr="44C4CED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Аристова Николая Владимировича</w:t>
      </w:r>
      <w:r w:rsidRPr="44C4CE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с одной стороны, и ФИО </w:t>
      </w:r>
    </w:p>
    <w:p w14:paraId="35D2BA31" w14:textId="77777777" w:rsidR="009375D3" w:rsidRPr="004B7969" w:rsidRDefault="004B7969" w:rsidP="0093305D">
      <w:r w:rsidRPr="44C4CED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E7C23" w:rsidRPr="44C4CED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(никнейм:)</w:t>
      </w:r>
      <w:r w:rsidR="00F6770A" w:rsidRPr="44C4CED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</w:t>
      </w:r>
      <w:r w:rsidR="00F6770A" w:rsidRPr="44C4CE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именуемый в дальнейшем «Участник школы», с другой </w:t>
      </w:r>
      <w:r w:rsidR="00B8525B" w:rsidRPr="44C4CE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стороны, а совместно именуемые «Стороны»</w:t>
      </w:r>
      <w:r w:rsidR="00F6770A" w:rsidRPr="44C4CE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заключили настоящий Договор о нижеследующем:</w:t>
      </w:r>
    </w:p>
    <w:p w14:paraId="77AA3651" w14:textId="77777777" w:rsidR="009375D3" w:rsidRDefault="00F6770A">
      <w:pPr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1. ПРЕДМЕТ ДОГОВОРА</w:t>
      </w:r>
    </w:p>
    <w:p w14:paraId="7E1F2447" w14:textId="77777777" w:rsidR="009375D3" w:rsidRDefault="00F6770A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1.1. Предметом настоящего договора является 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обучение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частника школы в школе Стальной Феникс.</w:t>
      </w:r>
    </w:p>
    <w:p w14:paraId="158A191D" w14:textId="77777777" w:rsidR="009375D3" w:rsidRDefault="00F6770A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Школ</w:t>
      </w:r>
      <w:r w:rsidR="00E757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оказывает 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частнику школы помощь в теоретической подготовке с целью улучшения с</w:t>
      </w:r>
      <w:r w:rsidR="00E757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татистических показателей игры 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частника школы.</w:t>
      </w:r>
    </w:p>
    <w:p w14:paraId="33854E85" w14:textId="77777777" w:rsidR="009375D3" w:rsidRDefault="00F6770A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1.2. Обучение в Школе включает в себя:</w:t>
      </w:r>
    </w:p>
    <w:p w14:paraId="755BFE1A" w14:textId="77777777" w:rsidR="007F7E42" w:rsidRPr="007F7E42" w:rsidRDefault="007F7E42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7F7E42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- обучение в группе «Начальная»; </w:t>
      </w:r>
    </w:p>
    <w:p w14:paraId="30284058" w14:textId="77777777" w:rsidR="009375D3" w:rsidRPr="007F7E42" w:rsidRDefault="00F6770A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7F7E42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-  </w:t>
      </w:r>
      <w:r w:rsidR="00E75775" w:rsidRPr="007F7E42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участие У</w:t>
      </w:r>
      <w:r w:rsidRPr="007F7E42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частника школы в пуле «Стальной Феникс»;</w:t>
      </w:r>
    </w:p>
    <w:p w14:paraId="6BCA1A66" w14:textId="77777777" w:rsidR="009375D3" w:rsidRDefault="00F6770A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7F7E42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</w:t>
      </w:r>
      <w:r w:rsidR="00E75775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бекинг У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частника школы.</w:t>
      </w:r>
    </w:p>
    <w:p w14:paraId="02EB378F" w14:textId="77777777" w:rsidR="009375D3" w:rsidRDefault="009375D3">
      <w:pPr>
        <w:tabs>
          <w:tab w:val="left" w:pos="993"/>
        </w:tabs>
        <w:spacing w:after="0" w:line="240" w:lineRule="auto"/>
        <w:ind w:firstLine="878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14:paraId="1B07E1D5" w14:textId="77777777" w:rsidR="009375D3" w:rsidRDefault="00F6770A">
      <w:pPr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2.ПРАВА И ОБЯЗАННОСТИ УЧАСТНИКА ШКОЛЫ</w:t>
      </w:r>
    </w:p>
    <w:p w14:paraId="1EA5791C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2.1. Участник школы имеет право посещения тренировок (занятий), проводимых Школой.</w:t>
      </w:r>
    </w:p>
    <w:p w14:paraId="3080FD3D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2.2. Участник школы имеет право на получение материалов по обучению в виде графических,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видео, аудио файлов, при этом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частник школы не имеет права передавать полученные учебные материалы третьим лицам. </w:t>
      </w:r>
    </w:p>
    <w:p w14:paraId="55F3779B" w14:textId="77777777" w:rsidR="009375D3" w:rsidRDefault="00927BBE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2.3. Каждый </w:t>
      </w:r>
      <w:r w:rsidR="007F7E42">
        <w:rPr>
          <w:rFonts w:ascii="Times New Roman" w:eastAsia="Times New Roman" w:hAnsi="Times New Roman" w:cs="Times New Roman"/>
          <w:sz w:val="24"/>
          <w:shd w:val="clear" w:color="auto" w:fill="FFFFFF"/>
        </w:rPr>
        <w:t>у</w:t>
      </w:r>
      <w:r w:rsidR="00F6770A"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 школы имеет право доступа к общему майнингу. Общий майнинг после проверки аудита в целях сохранения конфиденциальности и личных данных участников пула добавляется в программу, меняющую никнеймы всех участников пула на "Reg_SF".</w:t>
      </w:r>
    </w:p>
    <w:p w14:paraId="1106D0DA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2.5. По</w:t>
      </w:r>
      <w:r w:rsidR="00927BB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согласованию с тренером ш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>колы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 школы в праве переходить на лимит выше, если на дистанции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2500 (две тысячи пятьсот) игр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частник школы показал результат 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</w:rPr>
        <w:t>6</w:t>
      </w:r>
      <w:r w:rsidR="00F5439E">
        <w:rPr>
          <w:rFonts w:ascii="Times New Roman" w:eastAsia="Times New Roman" w:hAnsi="Times New Roman" w:cs="Times New Roman"/>
          <w:sz w:val="24"/>
          <w:shd w:val="clear" w:color="auto" w:fill="FFFFFF"/>
        </w:rPr>
        <w:t>5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chip</w:t>
      </w:r>
      <w:r w:rsidR="00531973" w:rsidRPr="0053197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EV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</w:t>
      </w:r>
    </w:p>
    <w:p w14:paraId="272629E8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2.6. В случае если на дистанции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2500 (две тысячи пятьсот) игр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школы показал результат меньше</w:t>
      </w:r>
      <w:r w:rsidR="003E7C2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5</w:t>
      </w:r>
      <w:r w:rsidR="00F5439E">
        <w:rPr>
          <w:rFonts w:ascii="Times New Roman" w:eastAsia="Times New Roman" w:hAnsi="Times New Roman" w:cs="Times New Roman"/>
          <w:sz w:val="24"/>
          <w:shd w:val="clear" w:color="auto" w:fill="FFFFFF"/>
        </w:rPr>
        <w:t>0</w:t>
      </w:r>
      <w:r w:rsidR="00531973" w:rsidRPr="0053197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chip</w:t>
      </w:r>
      <w:r w:rsidR="00531973" w:rsidRPr="00531973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531973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EV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, то он по требованию тренера школы обязан перейти на лимит ниже  согласованного. </w:t>
      </w:r>
    </w:p>
    <w:p w14:paraId="5EA35445" w14:textId="77777777" w:rsidR="009375D3" w:rsidRDefault="00F6770A">
      <w:pPr>
        <w:spacing w:after="0" w:line="240" w:lineRule="auto"/>
        <w:ind w:firstLine="88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2.7. Участник школы обязан предоставить аудит за отчетный период (отчетный период считается с 20 числа 00:00 утра по EST(Североамериканское восточное время) до 23:59 (EST) 20</w:t>
      </w:r>
      <w:r w:rsidR="00927BB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числа следующего месяца)</w:t>
      </w:r>
      <w:r w:rsidR="00927BB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. Если турнир закончился после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00:00 по Североамериканскому восточному времени, то рассчет по нему переносится  на месяц, следующий за отчетным.</w:t>
      </w:r>
    </w:p>
    <w:p w14:paraId="6362FAFD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2.8. Участник школы обязан запросить историю рук за месяц не позднее 23:59 МСК 21 числа следующего месяца.</w:t>
      </w:r>
    </w:p>
    <w:p w14:paraId="6E08551A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2.9. Участник школы обязуется самостоятельно предоставлять аудит за текущий месяц (в формате exel на русском языке) своей турнирн</w:t>
      </w:r>
      <w:r w:rsidR="00927BB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ой истории не позднее 23:59 МСК </w:t>
      </w:r>
      <w:r w:rsidR="002F40AF">
        <w:rPr>
          <w:rFonts w:ascii="Times New Roman" w:eastAsia="Times New Roman" w:hAnsi="Times New Roman" w:cs="Times New Roman"/>
          <w:sz w:val="24"/>
          <w:shd w:val="clear" w:color="auto" w:fill="FFFFFF"/>
        </w:rPr>
        <w:t>2</w:t>
      </w:r>
      <w:r w:rsidR="00927BBE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1 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>числа. Историю рук Участник школы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должен переслать по адресу phoenixspinz@gmail.com.</w:t>
      </w:r>
    </w:p>
    <w:p w14:paraId="39AB155D" w14:textId="77777777" w:rsidR="009375D3" w:rsidRDefault="00F6770A">
      <w:pPr>
        <w:spacing w:after="0" w:line="240" w:lineRule="auto"/>
        <w:ind w:left="4" w:firstLine="876"/>
        <w:jc w:val="both"/>
        <w:rPr>
          <w:rFonts w:ascii="Times New Roman" w:eastAsia="Times New Roman" w:hAnsi="Times New Roman" w:cs="Times New Roman"/>
          <w:color w:val="E36C0A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lastRenderedPageBreak/>
        <w:t>2.10. До 25 чи</w:t>
      </w:r>
      <w:r w:rsidR="00E75775">
        <w:rPr>
          <w:rFonts w:ascii="Times New Roman" w:eastAsia="Times New Roman" w:hAnsi="Times New Roman" w:cs="Times New Roman"/>
          <w:sz w:val="24"/>
          <w:shd w:val="clear" w:color="auto" w:fill="FFFFFF"/>
        </w:rPr>
        <w:t>сла нового месяца включительно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 школы должен оставаться на связи, чтобы непосредственно произвести финансовые ра</w:t>
      </w:r>
      <w:r w:rsidR="00927BBE">
        <w:rPr>
          <w:rFonts w:ascii="Times New Roman" w:eastAsia="Times New Roman" w:hAnsi="Times New Roman" w:cs="Times New Roman"/>
          <w:sz w:val="24"/>
          <w:shd w:val="clear" w:color="auto" w:fill="FFFFFF"/>
        </w:rPr>
        <w:t>счеты со Ш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колой.</w:t>
      </w:r>
    </w:p>
    <w:p w14:paraId="689E5839" w14:textId="77777777" w:rsidR="00A41D62" w:rsidRDefault="00A41D62" w:rsidP="00A41D62">
      <w:pPr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3. СТОИМОСТЬ ОБУЧЕНИЯ</w:t>
      </w:r>
    </w:p>
    <w:p w14:paraId="0144BB6F" w14:textId="77777777" w:rsidR="00A41D62" w:rsidRDefault="00A41D62" w:rsidP="00A41D62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Участник школы выплачивает Школе денежные средства от полученного Участником школы профита за отчетный месяц, включая рейкбек, согласно тарифам, указанным в Приложении 1 настоящего договора.</w:t>
      </w:r>
    </w:p>
    <w:p w14:paraId="33514DC6" w14:textId="77777777" w:rsidR="00A41D62" w:rsidRDefault="00A41D62" w:rsidP="00A41D62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В случае, если при заключении настоящего договора, рабочими игровыми лимитами Участника школы являются лимиты ниже 15, то по достижению 15-ого лимита Участнику школы предоставляется возможность заключить новый контракт на улучшенных условиях без сохранения наигранной дистанции.</w:t>
      </w:r>
    </w:p>
    <w:p w14:paraId="0C3637A6" w14:textId="77777777" w:rsidR="002B2B46" w:rsidRDefault="00A41D62" w:rsidP="002B2B46">
      <w:pPr>
        <w:pStyle w:val="1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B2B46">
        <w:rPr>
          <w:rFonts w:ascii="Times New Roman" w:eastAsia="Times New Roman" w:hAnsi="Times New Roman" w:cs="Times New Roman"/>
          <w:sz w:val="24"/>
          <w:szCs w:val="24"/>
        </w:rPr>
        <w:t>3.3.Доходы от выигрыша и проигрыша джекпота выплачиваются в следующем порядке:</w:t>
      </w:r>
    </w:p>
    <w:p w14:paraId="31E58958" w14:textId="77777777" w:rsidR="002B2B46" w:rsidRDefault="002B2B46" w:rsidP="002B2B46">
      <w:pPr>
        <w:pStyle w:val="1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</w:rPr>
        <w:t>топ 1 множитель выплачивается Участником школы Школе в размере 10% профита.</w:t>
      </w:r>
    </w:p>
    <w:p w14:paraId="1BF7AC34" w14:textId="77777777" w:rsidR="002B2B46" w:rsidRDefault="002B2B46" w:rsidP="002B2B46">
      <w:pPr>
        <w:pStyle w:val="1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-топ 2 множитель выплачивается Участником школы пулу в размере 70% профита;</w:t>
      </w:r>
    </w:p>
    <w:p w14:paraId="62EDB61A" w14:textId="77777777" w:rsidR="002B2B46" w:rsidRDefault="002B2B46" w:rsidP="002B2B46">
      <w:pPr>
        <w:pStyle w:val="1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-топ 3 множитель выплачивается Участником школы пулу в размере 80% профита.</w:t>
      </w:r>
    </w:p>
    <w:p w14:paraId="33325403" w14:textId="77777777" w:rsidR="002B2B46" w:rsidRDefault="002B2B46" w:rsidP="002B2B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3.4. Участник Школы выплачивает % Школе согласно тарфиам,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указанным в Приложении 1 настоящего договора, </w:t>
      </w:r>
      <w:r>
        <w:rPr>
          <w:rFonts w:ascii="Times New Roman" w:eastAsia="Times New Roman" w:hAnsi="Times New Roman" w:cs="Times New Roman"/>
          <w:sz w:val="24"/>
          <w:szCs w:val="24"/>
        </w:rPr>
        <w:t>от доходов от выигрыша и проигрыша топ 2 (30%) и топ 3 множителей (20%), которые идут лично Участнику Школы.</w:t>
      </w:r>
    </w:p>
    <w:p w14:paraId="6A05A809" w14:textId="77777777" w:rsidR="00A41D62" w:rsidRDefault="00A41D62" w:rsidP="002B2B46">
      <w:pPr>
        <w:pStyle w:val="1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34E4408" w14:textId="77777777" w:rsidR="00A41D62" w:rsidRDefault="00A41D62" w:rsidP="00A41D6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4. ПУЛ</w:t>
      </w:r>
    </w:p>
    <w:p w14:paraId="4EE77BE4" w14:textId="77777777" w:rsidR="00A41D62" w:rsidRDefault="00A41D62" w:rsidP="00A41D62">
      <w:pPr>
        <w:spacing w:after="0" w:line="240" w:lineRule="auto"/>
        <w:ind w:left="11" w:firstLine="982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4.1.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Участник </w:t>
      </w:r>
      <w:r w:rsidR="002F40A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школы обязан сыграть не </w:t>
      </w:r>
      <w:r w:rsidR="003E7C23">
        <w:rPr>
          <w:rFonts w:ascii="Times New Roman" w:eastAsia="Times New Roman" w:hAnsi="Times New Roman" w:cs="Times New Roman"/>
          <w:sz w:val="24"/>
          <w:shd w:val="clear" w:color="auto" w:fill="FFFFFF"/>
        </w:rPr>
        <w:t>менее 10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00 (одна тысяча) турниров установленного лимита за отчетный месяц (если Участник школы играл несколько лимитов, по согласию с тренером школы, то дистанции на играемых лимитах объединяются). </w:t>
      </w:r>
    </w:p>
    <w:p w14:paraId="7A4E89F7" w14:textId="77777777" w:rsidR="00A41D62" w:rsidRDefault="00A41D62" w:rsidP="00A41D62">
      <w:pPr>
        <w:spacing w:after="0" w:line="240" w:lineRule="auto"/>
        <w:ind w:left="11" w:firstLine="982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4.2. Результаты работы пула публикуются в общей гугл-таблице. Каждый участник школы имеет доступ для чтения к этой таблице.</w:t>
      </w:r>
    </w:p>
    <w:p w14:paraId="0D3A6921" w14:textId="77777777" w:rsidR="00D2468C" w:rsidRDefault="00D2468C" w:rsidP="00D2468C">
      <w:pPr>
        <w:spacing w:after="0" w:line="240" w:lineRule="auto"/>
        <w:ind w:left="11" w:firstLine="982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4.3. Результаты пула фиксируются 08:00 MСК 21 числа каждого месяца.</w:t>
      </w:r>
    </w:p>
    <w:p w14:paraId="2F96FD31" w14:textId="77777777" w:rsidR="00A41D62" w:rsidRDefault="004A2266" w:rsidP="00A41D62">
      <w:pPr>
        <w:spacing w:after="0" w:line="240" w:lineRule="auto"/>
        <w:ind w:left="11" w:firstLine="982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</w:t>
      </w:r>
      <w:r w:rsidRPr="004A2266">
        <w:rPr>
          <w:rFonts w:ascii="Times New Roman" w:eastAsia="Times New Roman" w:hAnsi="Times New Roman" w:cs="Times New Roman"/>
          <w:sz w:val="24"/>
        </w:rPr>
        <w:t>4</w:t>
      </w:r>
      <w:r w:rsidR="00A41D62">
        <w:rPr>
          <w:rFonts w:ascii="Times New Roman" w:eastAsia="Times New Roman" w:hAnsi="Times New Roman" w:cs="Times New Roman"/>
          <w:sz w:val="24"/>
        </w:rPr>
        <w:t>. Окончательная доля Участника школы вычисляется пропорционально «вкладу» Участника школы пула в EV пула «Стальной Феникс».</w:t>
      </w:r>
    </w:p>
    <w:p w14:paraId="656EFA4B" w14:textId="77777777" w:rsidR="00A41D62" w:rsidRDefault="004A2266" w:rsidP="00A41D62">
      <w:pPr>
        <w:spacing w:after="0" w:line="240" w:lineRule="auto"/>
        <w:ind w:left="11" w:firstLine="9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4A2266">
        <w:rPr>
          <w:rFonts w:ascii="Times New Roman" w:eastAsia="Times New Roman" w:hAnsi="Times New Roman" w:cs="Times New Roman"/>
          <w:sz w:val="24"/>
          <w:szCs w:val="24"/>
        </w:rPr>
        <w:t>5</w:t>
      </w:r>
      <w:r w:rsidR="00A41D62">
        <w:rPr>
          <w:rFonts w:ascii="Times New Roman" w:eastAsia="Times New Roman" w:hAnsi="Times New Roman" w:cs="Times New Roman"/>
          <w:sz w:val="24"/>
          <w:szCs w:val="24"/>
        </w:rPr>
        <w:t xml:space="preserve">. На основании данных аудита Участника школы (файл аудита, высланный покер румом Участнику школы в формате Excel) фиксируется фактическое количество игр и итоговый профит без рейкбека. </w:t>
      </w:r>
    </w:p>
    <w:p w14:paraId="5B6E3F8C" w14:textId="77777777" w:rsidR="00A41D62" w:rsidRDefault="004A2266" w:rsidP="00A41D62">
      <w:pPr>
        <w:spacing w:after="0" w:line="240" w:lineRule="auto"/>
        <w:ind w:left="11" w:firstLine="982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4A2266">
        <w:rPr>
          <w:rFonts w:ascii="Times New Roman" w:eastAsia="Times New Roman" w:hAnsi="Times New Roman" w:cs="Times New Roman"/>
          <w:sz w:val="24"/>
          <w:szCs w:val="24"/>
        </w:rPr>
        <w:t>6</w:t>
      </w:r>
      <w:r w:rsidR="00A41D62">
        <w:rPr>
          <w:rFonts w:ascii="Times New Roman" w:eastAsia="Times New Roman" w:hAnsi="Times New Roman" w:cs="Times New Roman"/>
          <w:sz w:val="24"/>
          <w:szCs w:val="24"/>
        </w:rPr>
        <w:t>. На основании данных истории раздач, полученных Участником школы от покер рума (дистанции, чипЕВ, лимита) считается ChipEV и EV-профит без рейкбека и без джекпотов.</w:t>
      </w:r>
    </w:p>
    <w:p w14:paraId="5A39BBE3" w14:textId="77777777" w:rsidR="00A41D62" w:rsidRDefault="00A41D62" w:rsidP="00A41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FDDA0E" w14:textId="77777777" w:rsidR="009375D3" w:rsidRDefault="00F67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БЭКИНГ</w:t>
      </w:r>
    </w:p>
    <w:p w14:paraId="1B5D7C1E" w14:textId="77777777" w:rsidR="009375D3" w:rsidRDefault="00042EA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 Школа предоставляет У</w:t>
      </w:r>
      <w:r w:rsidR="00F6770A">
        <w:rPr>
          <w:rFonts w:ascii="Times New Roman" w:eastAsia="Times New Roman" w:hAnsi="Times New Roman" w:cs="Times New Roman"/>
          <w:sz w:val="24"/>
          <w:szCs w:val="24"/>
        </w:rPr>
        <w:t xml:space="preserve">частнику школы денежные средства в размере 30 (тридцать) байинов указанного лимита </w:t>
      </w:r>
      <w:r w:rsidR="00F677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(бэкинг). </w:t>
      </w:r>
    </w:p>
    <w:p w14:paraId="3A81EA89" w14:textId="77777777" w:rsidR="009375D3" w:rsidRDefault="00F6770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5.2. Участник школы, в случае получение бэкинга от школы, обязуется отыграть не менее </w:t>
      </w:r>
      <w:r w:rsidR="0018553B">
        <w:rPr>
          <w:rFonts w:ascii="Times New Roman" w:eastAsia="Times New Roman" w:hAnsi="Times New Roman" w:cs="Times New Roman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000 (</w:t>
      </w:r>
      <w:r w:rsidR="00F5439E">
        <w:rPr>
          <w:rFonts w:ascii="Times New Roman" w:eastAsia="Times New Roman" w:hAnsi="Times New Roman" w:cs="Times New Roman"/>
          <w:sz w:val="24"/>
          <w:szCs w:val="24"/>
        </w:rPr>
        <w:t>пятнадцать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тысяч)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игр в пуле «Стальной феникс»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B0E17F" w14:textId="77777777" w:rsidR="009375D3" w:rsidRDefault="00042EA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5.3. В случае проигрыша У</w:t>
      </w:r>
      <w:r w:rsidR="00F677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частником школы предоставленных ему денежных средств, школа обязуе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тся дополнительно предоставить У</w:t>
      </w:r>
      <w:r w:rsidR="00F677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частнику школы денежные средства в размере 30 байинов рабочего лимита.</w:t>
      </w:r>
    </w:p>
    <w:p w14:paraId="41C8F396" w14:textId="77777777" w:rsidR="009375D3" w:rsidRDefault="009375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AF75DC" w14:textId="77777777" w:rsidR="009375D3" w:rsidRDefault="00F67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6. ФОРС-МАЖОР</w:t>
      </w:r>
    </w:p>
    <w:p w14:paraId="19040DDD" w14:textId="77777777" w:rsidR="009375D3" w:rsidRDefault="00F6770A">
      <w:pPr>
        <w:tabs>
          <w:tab w:val="left" w:pos="1114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6.1. Ни одна из сторон не несет ответственность за полное или частичное неисполнение своих обязательств по настоящему Договору, если таковое неисполнение является следствием форс-мажорных обстоятельств - наводнения, пожара, других стихийных бедствий, действий третьих лиц, службы поддержки рума, а также постановлений органов государственной власти или военных действий, возникших после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lastRenderedPageBreak/>
        <w:t>заключения настоящего Договора или иных обстоятельств, находящихся вне сферы влияния соответствующей стороны, и имеющих характер непредвиденной и непреодолимой силы.</w:t>
      </w:r>
    </w:p>
    <w:p w14:paraId="7FA7CB8C" w14:textId="77777777" w:rsidR="009375D3" w:rsidRDefault="00F6770A">
      <w:pPr>
        <w:tabs>
          <w:tab w:val="left" w:pos="1134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6.2. С наступлением форс-мажорных обстоятельств, делающих невозможным для одной из сторон выполнение обязательств по настоящему Договору, срок исполнения обязательств отодвигается соразмерно продолжительности форс-мажорных обстоятельств.</w:t>
      </w:r>
    </w:p>
    <w:p w14:paraId="7312471A" w14:textId="77777777" w:rsidR="009375D3" w:rsidRDefault="00F6770A">
      <w:pPr>
        <w:tabs>
          <w:tab w:val="left" w:pos="1126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6.3. О наступлении форс-мажорных обстоятельств, предполагаемом сроке их действия и предполагаемом сроке прекращения стороны обязаны уведомить друг друга в семидневный срок любым доступным средством связи.</w:t>
      </w:r>
    </w:p>
    <w:p w14:paraId="188BF178" w14:textId="77777777" w:rsidR="009375D3" w:rsidRDefault="00F6770A">
      <w:pPr>
        <w:tabs>
          <w:tab w:val="left" w:pos="1128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6.4.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обязательств.</w:t>
      </w:r>
    </w:p>
    <w:p w14:paraId="2464B16E" w14:textId="77777777" w:rsidR="009375D3" w:rsidRDefault="00F6770A">
      <w:pPr>
        <w:tabs>
          <w:tab w:val="left" w:pos="1128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6.5. Если наступившие обст</w:t>
      </w:r>
      <w:r w:rsidR="002F40AF">
        <w:rPr>
          <w:rFonts w:ascii="Times New Roman" w:eastAsia="Times New Roman" w:hAnsi="Times New Roman" w:cs="Times New Roman"/>
          <w:sz w:val="24"/>
          <w:shd w:val="clear" w:color="auto" w:fill="FFFFFF"/>
        </w:rPr>
        <w:t>оятельства, перечисленные в п. 6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.1.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72A3D3EC" w14:textId="77777777" w:rsidR="009375D3" w:rsidRDefault="009375D3">
      <w:pPr>
        <w:tabs>
          <w:tab w:val="left" w:pos="1128"/>
        </w:tabs>
        <w:spacing w:after="0" w:line="240" w:lineRule="auto"/>
        <w:ind w:firstLine="88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14:paraId="51A520B2" w14:textId="77777777" w:rsidR="009375D3" w:rsidRDefault="00F6770A">
      <w:pPr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7. ОТВЕТСТВЕННОСТЬ СТОРОН И ПОРЯДОК РАЗРЕШЕНИЯ СПОРОВ</w:t>
      </w:r>
    </w:p>
    <w:p w14:paraId="3CED6266" w14:textId="77777777" w:rsidR="009375D3" w:rsidRDefault="00F6770A">
      <w:pPr>
        <w:tabs>
          <w:tab w:val="left" w:pos="1266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7.1. До 25 числа нового месяца вк</w:t>
      </w:r>
      <w:r w:rsidR="00042EA7">
        <w:rPr>
          <w:rFonts w:ascii="Times New Roman" w:eastAsia="Times New Roman" w:hAnsi="Times New Roman" w:cs="Times New Roman"/>
          <w:sz w:val="24"/>
          <w:shd w:val="clear" w:color="auto" w:fill="FFFFFF"/>
        </w:rPr>
        <w:t>лючительно 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 школы должен произвести финансовые расчеты с школой.</w:t>
      </w:r>
    </w:p>
    <w:p w14:paraId="14EA00A9" w14:textId="77777777" w:rsidR="009375D3" w:rsidRDefault="00042EA7">
      <w:pPr>
        <w:tabs>
          <w:tab w:val="left" w:pos="1266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7.2.  В случае пропуска У</w:t>
      </w:r>
      <w:r w:rsidR="002F40AF"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частником школы указанных в п. 7</w:t>
      </w:r>
      <w:r w:rsidR="00F6770A">
        <w:rPr>
          <w:rFonts w:ascii="Times New Roman" w:eastAsia="Times New Roman" w:hAnsi="Times New Roman" w:cs="Times New Roman"/>
          <w:sz w:val="24"/>
          <w:shd w:val="clear" w:color="auto" w:fill="FFFFFF"/>
        </w:rPr>
        <w:t>.1. сроков, ему начисляется штраф в размере 10 %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от общего профита с рейкбеком У</w:t>
      </w:r>
      <w:r w:rsidR="00F6770A">
        <w:rPr>
          <w:rFonts w:ascii="Times New Roman" w:eastAsia="Times New Roman" w:hAnsi="Times New Roman" w:cs="Times New Roman"/>
          <w:sz w:val="24"/>
          <w:shd w:val="clear" w:color="auto" w:fill="FFFFFF"/>
        </w:rPr>
        <w:t>частника школы, по текущему месяцу он не попадает в дележку, все результаты переносятся на следующий месяц.</w:t>
      </w:r>
    </w:p>
    <w:p w14:paraId="3D417766" w14:textId="77777777" w:rsidR="009375D3" w:rsidRDefault="00F6770A">
      <w:pPr>
        <w:tabs>
          <w:tab w:val="left" w:pos="1099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7.3. </w:t>
      </w:r>
      <w:r>
        <w:rPr>
          <w:rFonts w:ascii="Times New Roman" w:hAnsi="Times New Roman" w:cs="Times New Roman"/>
          <w:sz w:val="24"/>
          <w:szCs w:val="24"/>
        </w:rPr>
        <w:t>В случае возникновения разногласий по Договору стороны принимают все меры для их урегулирования путем проведения переговоров.</w:t>
      </w:r>
    </w:p>
    <w:p w14:paraId="0D0B940D" w14:textId="77777777" w:rsidR="009375D3" w:rsidRDefault="009375D3">
      <w:pPr>
        <w:tabs>
          <w:tab w:val="left" w:pos="1099"/>
        </w:tabs>
        <w:spacing w:after="0" w:line="240" w:lineRule="auto"/>
        <w:ind w:firstLine="88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14:paraId="218238C6" w14:textId="77777777" w:rsidR="009375D3" w:rsidRDefault="00F6770A">
      <w:pPr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8. СРОК ДЕЙСТВИЯ ДОГОВОРА И ИНЫЕ УСЛОВИЯ</w:t>
      </w:r>
    </w:p>
    <w:p w14:paraId="4D33E5C9" w14:textId="77777777" w:rsidR="009375D3" w:rsidRDefault="00F6770A">
      <w:pPr>
        <w:tabs>
          <w:tab w:val="left" w:pos="1114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8.1. Договор вступа</w:t>
      </w:r>
      <w:r w:rsidR="00E6635D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ет в силу с момента подписания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и действует до </w:t>
      </w:r>
      <w:r w:rsidR="003E5885">
        <w:rPr>
          <w:rFonts w:ascii="Times New Roman" w:eastAsia="Times New Roman" w:hAnsi="Times New Roman" w:cs="Times New Roman"/>
          <w:sz w:val="24"/>
          <w:shd w:val="clear" w:color="auto" w:fill="FFFFFF"/>
        </w:rPr>
        <w:t>момента завершения Участником школы дистанции</w:t>
      </w:r>
      <w:r w:rsidR="00B20686" w:rsidRPr="00B2068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B2068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или при переходе Участника Школы на 15 лимит </w:t>
      </w:r>
      <w:r w:rsidR="00B20686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Spin</w:t>
      </w:r>
      <w:r w:rsidR="00B20686" w:rsidRPr="00C071A1">
        <w:rPr>
          <w:rFonts w:ascii="Times New Roman" w:eastAsia="Times New Roman" w:hAnsi="Times New Roman" w:cs="Times New Roman"/>
          <w:sz w:val="24"/>
          <w:shd w:val="clear" w:color="auto" w:fill="FFFFFF"/>
        </w:rPr>
        <w:t>-</w:t>
      </w:r>
      <w:r w:rsidR="00B20686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n</w:t>
      </w:r>
      <w:r w:rsidR="00B20686" w:rsidRPr="00C071A1">
        <w:rPr>
          <w:rFonts w:ascii="Times New Roman" w:eastAsia="Times New Roman" w:hAnsi="Times New Roman" w:cs="Times New Roman"/>
          <w:sz w:val="24"/>
          <w:shd w:val="clear" w:color="auto" w:fill="FFFFFF"/>
        </w:rPr>
        <w:t>-</w:t>
      </w:r>
      <w:r w:rsidR="00B20686">
        <w:rPr>
          <w:rFonts w:ascii="Times New Roman" w:eastAsia="Times New Roman" w:hAnsi="Times New Roman" w:cs="Times New Roman"/>
          <w:sz w:val="24"/>
          <w:shd w:val="clear" w:color="auto" w:fill="FFFFFF"/>
          <w:lang w:val="en-US"/>
        </w:rPr>
        <w:t>Go</w:t>
      </w:r>
      <w:r w:rsidR="003E5885">
        <w:rPr>
          <w:rFonts w:ascii="Times New Roman" w:eastAsia="Times New Roman" w:hAnsi="Times New Roman" w:cs="Times New Roman"/>
          <w:sz w:val="24"/>
          <w:shd w:val="clear" w:color="auto" w:fill="FFFFFF"/>
        </w:rPr>
        <w:t>.</w:t>
      </w:r>
    </w:p>
    <w:p w14:paraId="51925F6E" w14:textId="77777777" w:rsidR="009375D3" w:rsidRDefault="00F6770A">
      <w:pPr>
        <w:tabs>
          <w:tab w:val="left" w:pos="1092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8.2. Настоящий Договор может быть досрочно расторгнут на основании взаимного соглашения сторон.</w:t>
      </w:r>
    </w:p>
    <w:p w14:paraId="396BA1D6" w14:textId="77777777" w:rsidR="009375D3" w:rsidRDefault="00F6770A">
      <w:pPr>
        <w:tabs>
          <w:tab w:val="left" w:pos="1092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8.3. Договор составлен в двух экземплярах, по одному для каждой из сторон.</w:t>
      </w:r>
    </w:p>
    <w:p w14:paraId="199A77C1" w14:textId="77777777" w:rsidR="009375D3" w:rsidRDefault="00F6770A">
      <w:pPr>
        <w:tabs>
          <w:tab w:val="left" w:pos="1092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8.4. Администрация оставляют за собой право пересматривать условия обучения в школе «Стальной Феникс», заранее уведомляя об этом участников. Новые условия начинают действовать только с нового месяца.</w:t>
      </w:r>
    </w:p>
    <w:p w14:paraId="77E8AA23" w14:textId="796027A3" w:rsidR="009375D3" w:rsidRPr="00695A86" w:rsidRDefault="44C4CEDE" w:rsidP="44C4CEDE">
      <w:pPr>
        <w:tabs>
          <w:tab w:val="left" w:pos="1092"/>
        </w:tabs>
        <w:spacing w:after="0" w:line="240" w:lineRule="auto"/>
        <w:ind w:firstLine="993"/>
        <w:jc w:val="both"/>
        <w:rPr>
          <w:rFonts w:ascii="Courier New CYR" w:hAnsi="Courier New CYR" w:cs="Courier New CYR"/>
        </w:rPr>
      </w:pPr>
      <w:r w:rsidRPr="44C4CEDE">
        <w:rPr>
          <w:rFonts w:ascii="Times New Roman" w:hAnsi="Times New Roman" w:cs="Times New Roman"/>
          <w:sz w:val="24"/>
          <w:szCs w:val="24"/>
        </w:rPr>
        <w:t xml:space="preserve">8.5. Стороны договорились, что документы, полученные посредством электронной связи, а также документы, подписанные электронной цифровой подписью или иным аналогом собственноручной подписи при заключении и исполнении настоящего договора имеют силу оригинала. Силу оригинала имеют документы подписанные надлежащим образом и направленные с электронных ящиков: Участник школы: , Школа: </w:t>
      </w:r>
      <w:r w:rsidRPr="44C4CEDE">
        <w:rPr>
          <w:rFonts w:ascii="Times New Roman" w:eastAsia="Times New Roman" w:hAnsi="Times New Roman" w:cs="Times New Roman"/>
          <w:sz w:val="24"/>
          <w:szCs w:val="24"/>
        </w:rPr>
        <w:t>phoenixspinz@gmail.com</w:t>
      </w:r>
      <w:r w:rsidRPr="44C4CEDE">
        <w:rPr>
          <w:rFonts w:ascii="Times New Roman" w:eastAsia="Times New Roman" w:hAnsi="Times New Roman" w:cs="Times New Roman"/>
        </w:rPr>
        <w:t>.</w:t>
      </w:r>
      <w:r w:rsidRPr="44C4CEDE">
        <w:rPr>
          <w:rFonts w:ascii="Times New Roman" w:hAnsi="Times New Roman" w:cs="Times New Roman"/>
          <w:sz w:val="24"/>
          <w:szCs w:val="24"/>
        </w:rPr>
        <w:t xml:space="preserve"> Сторонами согласован электронный документооборот. Документы, согласованные сторонами в электронном виде имеют юридическую силу и становятся неотъемлемой частью настоящего договора.</w:t>
      </w:r>
    </w:p>
    <w:p w14:paraId="1CBBFDB8" w14:textId="77777777" w:rsidR="009375D3" w:rsidRDefault="00F6770A" w:rsidP="007F7E42">
      <w:pPr>
        <w:tabs>
          <w:tab w:val="left" w:pos="1092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8.6. В случае возникновения арбитражной претензии к одному или нескольким участникам пула, происходит перерасчет пула без учета вкладов в пул арбитражных игроков. Транзакции, совершенные ранее, корректируются на величину, соответствующую сумме арбитражных претензий.</w:t>
      </w:r>
    </w:p>
    <w:p w14:paraId="0E27B00A" w14:textId="77777777" w:rsidR="00DC647A" w:rsidRDefault="00DC647A">
      <w:pPr>
        <w:tabs>
          <w:tab w:val="left" w:pos="1092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14:paraId="60061E4C" w14:textId="77777777" w:rsidR="009375D3" w:rsidRDefault="009375D3" w:rsidP="007F7E42">
      <w:pPr>
        <w:tabs>
          <w:tab w:val="left" w:pos="10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14:paraId="3400A81C" w14:textId="77777777" w:rsidR="009375D3" w:rsidRDefault="00F6770A">
      <w:pPr>
        <w:spacing w:after="0" w:line="240" w:lineRule="auto"/>
        <w:ind w:left="152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9. АДРЕСА, РЕКВИЗИТЫ И ПОДПИСИ СТОРОН</w:t>
      </w:r>
    </w:p>
    <w:tbl>
      <w:tblPr>
        <w:tblW w:w="946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1"/>
        <w:gridCol w:w="4662"/>
      </w:tblGrid>
      <w:tr w:rsidR="009375D3" w14:paraId="2A89C701" w14:textId="77777777" w:rsidTr="44C4CEDE">
        <w:trPr>
          <w:trHeight w:val="1"/>
        </w:trPr>
        <w:tc>
          <w:tcPr>
            <w:tcW w:w="4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A0D90EF" w14:textId="77777777" w:rsidR="009375D3" w:rsidRPr="00042EA7" w:rsidRDefault="00042EA7" w:rsidP="00042EA7">
            <w:pPr>
              <w:keepNext/>
              <w:spacing w:after="0" w:line="240" w:lineRule="auto"/>
              <w:jc w:val="center"/>
              <w:rPr>
                <w:b/>
              </w:rPr>
            </w:pPr>
            <w:r w:rsidRPr="00042EA7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Участник школы (ФИО,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никнейм,</w:t>
            </w:r>
            <w:r w:rsidRPr="00042EA7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042EA7">
              <w:rPr>
                <w:rFonts w:ascii="Times New Roman" w:eastAsia="Times New Roman" w:hAnsi="Times New Roman" w:cs="Times New Roman"/>
                <w:b/>
              </w:rPr>
              <w:t>e-mail</w:t>
            </w:r>
            <w:r w:rsidRPr="00042EA7">
              <w:rPr>
                <w:rFonts w:ascii="Times New Roman" w:eastAsia="Times New Roman" w:hAnsi="Times New Roman" w:cs="Times New Roman"/>
                <w:b/>
                <w:sz w:val="24"/>
              </w:rPr>
              <w:t>, телефон, адрес прописки</w:t>
            </w:r>
            <w:r w:rsidR="00F6770A" w:rsidRPr="00042EA7">
              <w:rPr>
                <w:rFonts w:ascii="Times New Roman" w:eastAsia="Times New Roman" w:hAnsi="Times New Roman" w:cs="Times New Roman"/>
                <w:b/>
                <w:sz w:val="24"/>
              </w:rPr>
              <w:t>,</w:t>
            </w:r>
            <w:r w:rsidRPr="00042EA7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рум, заявленный лимит, </w:t>
            </w:r>
            <w:r w:rsidR="00F6770A" w:rsidRPr="00042EA7">
              <w:rPr>
                <w:rFonts w:ascii="Times New Roman" w:eastAsia="Times New Roman" w:hAnsi="Times New Roman" w:cs="Times New Roman"/>
                <w:b/>
                <w:sz w:val="24"/>
              </w:rPr>
              <w:t>количество играемых столов )</w:t>
            </w:r>
          </w:p>
        </w:tc>
        <w:tc>
          <w:tcPr>
            <w:tcW w:w="4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80B807D" w14:textId="77777777" w:rsidR="009375D3" w:rsidRDefault="00F6770A">
            <w:pPr>
              <w:keepNext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Школа</w:t>
            </w:r>
          </w:p>
        </w:tc>
      </w:tr>
      <w:tr w:rsidR="009375D3" w14:paraId="39BF6089" w14:textId="77777777" w:rsidTr="44C4CEDE">
        <w:tc>
          <w:tcPr>
            <w:tcW w:w="4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564180B" w14:textId="5BB384B4" w:rsidR="00F264B2" w:rsidRPr="004B7969" w:rsidRDefault="44C4CEDE" w:rsidP="44C4CED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ФИО: </w:t>
            </w:r>
          </w:p>
          <w:p w14:paraId="3DE1E76B" w14:textId="1977D023" w:rsidR="00695A86" w:rsidRPr="004B7969" w:rsidRDefault="44C4CEDE" w:rsidP="44C4C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Никнейм: </w:t>
            </w:r>
          </w:p>
          <w:p w14:paraId="551DE4F3" w14:textId="0D9C00CE" w:rsidR="004A2266" w:rsidRPr="004B7969" w:rsidRDefault="44C4CEDE" w:rsidP="44C4C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44C4CE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44C4CEDE"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  <w:p w14:paraId="390934E4" w14:textId="0C661F14" w:rsidR="004A2266" w:rsidRPr="004B7969" w:rsidRDefault="44C4CEDE" w:rsidP="44C4C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Контактный телефон: </w:t>
            </w:r>
          </w:p>
          <w:p w14:paraId="2CD4BD68" w14:textId="5CD88983" w:rsidR="00695A86" w:rsidRPr="004B7969" w:rsidRDefault="44C4CEDE" w:rsidP="44C4CE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Адрес: </w:t>
            </w:r>
            <w:r w:rsidRPr="44C4CE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717BA5C" w14:textId="35664BC1" w:rsidR="003E7C23" w:rsidRPr="004B7969" w:rsidRDefault="44C4CEDE" w:rsidP="44C4C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Покер-рум: </w:t>
            </w:r>
          </w:p>
          <w:p w14:paraId="66869452" w14:textId="59A32662" w:rsidR="003E7C23" w:rsidRPr="004B7969" w:rsidRDefault="44C4CEDE" w:rsidP="44C4C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Играемый лимит: </w:t>
            </w:r>
          </w:p>
          <w:p w14:paraId="0ADA1E39" w14:textId="3FBDE03F" w:rsidR="009375D3" w:rsidRPr="001C42AA" w:rsidRDefault="44C4CEDE" w:rsidP="44C4CE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играемых столов:</w:t>
            </w:r>
            <w:r w:rsidRPr="44C4CE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5EC7D9" w14:textId="77777777" w:rsidR="009375D3" w:rsidRDefault="00F67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Школа «Стальной феникс»</w:t>
            </w:r>
          </w:p>
          <w:p w14:paraId="7203E8B5" w14:textId="77777777" w:rsidR="009375D3" w:rsidRDefault="00F67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Аристов Николай Владимирович</w:t>
            </w:r>
          </w:p>
          <w:p w14:paraId="7617818A" w14:textId="77777777" w:rsidR="009375D3" w:rsidRDefault="00F6770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email: phoenixspinz@gmail.com</w:t>
            </w:r>
          </w:p>
        </w:tc>
      </w:tr>
      <w:tr w:rsidR="009375D3" w14:paraId="12EB3271" w14:textId="77777777" w:rsidTr="44C4CEDE">
        <w:tc>
          <w:tcPr>
            <w:tcW w:w="4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7310419" w14:textId="77777777" w:rsidR="009375D3" w:rsidRDefault="00F6770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Подпись:</w:t>
            </w:r>
          </w:p>
        </w:tc>
        <w:tc>
          <w:tcPr>
            <w:tcW w:w="4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8801531" w14:textId="77777777" w:rsidR="009375D3" w:rsidRDefault="00F6770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Подпись:</w:t>
            </w:r>
          </w:p>
        </w:tc>
      </w:tr>
    </w:tbl>
    <w:p w14:paraId="44EAFD9C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4B94D5A5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3DEEC669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3656B9AB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45FB0818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049F31CB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53128261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62486C05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4101652C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4B99056E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1299C43A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4DDBEF00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3461D779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3CF2D8B6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0FB78278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1FC39945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0562CB0E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34CE0A41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62EBF3C5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6D98A12B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2946DB82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5997CC1D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110FFD37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6B699379" w14:textId="77777777" w:rsidR="007F7E42" w:rsidRDefault="007F7E42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3FE9F23F" w14:textId="77777777" w:rsidR="007F7E42" w:rsidRDefault="007F7E42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1F72F646" w14:textId="77777777" w:rsidR="009375D3" w:rsidRDefault="009375D3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60268B11" w14:textId="77777777" w:rsidR="009375D3" w:rsidRDefault="00F6770A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к</w:t>
      </w:r>
    </w:p>
    <w:p w14:paraId="5D1AEC67" w14:textId="77777777" w:rsidR="009375D3" w:rsidRDefault="00F6770A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Договору на обучение в школе «Стальной Феникс»</w:t>
      </w:r>
    </w:p>
    <w:p w14:paraId="31E998F6" w14:textId="77777777" w:rsidR="009375D3" w:rsidRDefault="00F6770A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 2017 г.</w:t>
      </w:r>
    </w:p>
    <w:p w14:paraId="633BE30B" w14:textId="77777777" w:rsidR="0019264E" w:rsidRPr="0019264E" w:rsidRDefault="0019264E" w:rsidP="001926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Начальная группа (Тренер: Катя "D1sa"):</w:t>
      </w:r>
    </w:p>
    <w:p w14:paraId="30AF8D1C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color w:val="000000"/>
          <w:sz w:val="16"/>
          <w:szCs w:val="16"/>
        </w:rPr>
        <w:t>Обучение+пул, лимиты 3-7: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"/>
        <w:gridCol w:w="1143"/>
        <w:gridCol w:w="1143"/>
        <w:gridCol w:w="1082"/>
        <w:gridCol w:w="545"/>
        <w:gridCol w:w="545"/>
        <w:gridCol w:w="625"/>
      </w:tblGrid>
      <w:tr w:rsidR="0019264E" w:rsidRPr="0019264E" w14:paraId="4A85266E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832B3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Домашний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лимит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7E052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роста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нет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EC717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есть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CE6F9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CDCEA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B9E25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DE523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9264E" w:rsidRPr="0019264E" w14:paraId="161FD285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E5622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547A0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733AD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-&gt;7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F3D87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-&gt;15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6D669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-&gt;30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C1AB8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-&gt;60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42B18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-&gt;100</w:t>
            </w:r>
          </w:p>
        </w:tc>
      </w:tr>
      <w:tr w:rsidR="0019264E" w:rsidRPr="0019264E" w14:paraId="72A7967E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CD5EC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C71F9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FAD71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342DE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34%/Новый </w:t>
            </w: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3B86D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A39CC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8DEC0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39%</w:t>
            </w:r>
          </w:p>
        </w:tc>
      </w:tr>
      <w:tr w:rsidR="0019264E" w:rsidRPr="0019264E" w14:paraId="5397964A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697EE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981D1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43CB0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CC1AE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30%/Новый </w:t>
            </w: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341BF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F6B6D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8E0D0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35%</w:t>
            </w:r>
          </w:p>
        </w:tc>
      </w:tr>
    </w:tbl>
    <w:p w14:paraId="4EA33A5A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color w:val="000000"/>
          <w:sz w:val="16"/>
          <w:szCs w:val="16"/>
        </w:rPr>
        <w:t>Обучение+пул+БЕКИНГ, лимиты 3-7: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"/>
        <w:gridCol w:w="1143"/>
        <w:gridCol w:w="1143"/>
        <w:gridCol w:w="1082"/>
        <w:gridCol w:w="545"/>
        <w:gridCol w:w="545"/>
        <w:gridCol w:w="625"/>
      </w:tblGrid>
      <w:tr w:rsidR="0019264E" w:rsidRPr="0019264E" w14:paraId="3B209174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C79BA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Домашний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лимит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69819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роста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нет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62464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есть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459315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37F28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FB9E2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DF9E5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9264E" w:rsidRPr="0019264E" w14:paraId="14040437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E871B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4A5D2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B2C0C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-&gt;7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F938D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-&gt;15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3D23D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-&gt;30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69B32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-&gt;60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1D78D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-&gt;100</w:t>
            </w:r>
          </w:p>
        </w:tc>
      </w:tr>
      <w:tr w:rsidR="0019264E" w:rsidRPr="0019264E" w14:paraId="6C9947AE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77815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34C26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3416A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155C7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44%/Новый </w:t>
            </w: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DC1BA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3F7AA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E0856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49%</w:t>
            </w:r>
          </w:p>
        </w:tc>
      </w:tr>
      <w:tr w:rsidR="0019264E" w:rsidRPr="0019264E" w14:paraId="46855BF9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9B848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4A1BD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8610EB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84EAC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40%/Новый </w:t>
            </w: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D2E44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1B0EB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7FF80B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45%</w:t>
            </w:r>
          </w:p>
        </w:tc>
      </w:tr>
    </w:tbl>
    <w:p w14:paraId="637805D2" w14:textId="77777777" w:rsidR="0019264E" w:rsidRPr="0019264E" w:rsidRDefault="00F41E8C" w:rsidP="001926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 w14:anchorId="40013CD4">
          <v:rect id="_x0000_i1026" style="width:0;height:1.5pt" o:hralign="center" o:hrstd="t" o:hrnoshade="t" o:hr="t" fillcolor="black" stroked="f"/>
        </w:pict>
      </w:r>
    </w:p>
    <w:p w14:paraId="63E3BFF1" w14:textId="77777777" w:rsidR="0019264E" w:rsidRPr="0019264E" w:rsidRDefault="0019264E" w:rsidP="001926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Основная группа (Тренеры: Катя "D1sa", Ден "Dendrover", Филипп "nice2meet885"):</w:t>
      </w:r>
    </w:p>
    <w:p w14:paraId="77736011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color w:val="000000"/>
          <w:sz w:val="16"/>
          <w:szCs w:val="16"/>
        </w:rPr>
        <w:t>Лимиты 15+: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"/>
        <w:gridCol w:w="896"/>
        <w:gridCol w:w="1357"/>
      </w:tblGrid>
      <w:tr w:rsidR="0019264E" w:rsidRPr="0019264E" w14:paraId="73317DD2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9BAB2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Без бэкинга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ACE245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+ Бэкинг</w:t>
            </w: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B9C09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Дистанция</w:t>
            </w:r>
          </w:p>
        </w:tc>
      </w:tr>
      <w:tr w:rsidR="0019264E" w:rsidRPr="0019264E" w14:paraId="1A20A49D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E2776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DC75C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99C7B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20 000 турниров</w:t>
            </w:r>
          </w:p>
        </w:tc>
      </w:tr>
    </w:tbl>
    <w:p w14:paraId="463F29E8" w14:textId="77777777" w:rsidR="0019264E" w:rsidRPr="0019264E" w:rsidRDefault="00F41E8C" w:rsidP="001926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 w14:anchorId="5E6A5648">
          <v:rect id="_x0000_i1027" style="width:0;height:1.5pt" o:hralign="center" o:hrstd="t" o:hrnoshade="t" o:hr="t" fillcolor="black" stroked="f"/>
        </w:pict>
      </w:r>
    </w:p>
    <w:p w14:paraId="36962712" w14:textId="77777777" w:rsidR="0019264E" w:rsidRPr="0019264E" w:rsidRDefault="0019264E" w:rsidP="001926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Продвинутая группа (Тренеры: Ден "Dendrover" и Филипп "nice2meet885")</w:t>
      </w:r>
    </w:p>
    <w:p w14:paraId="653E379A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color w:val="000000"/>
          <w:sz w:val="16"/>
          <w:szCs w:val="16"/>
        </w:rPr>
        <w:t>Обучение+пул, лимиты 15+: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"/>
        <w:gridCol w:w="1143"/>
        <w:gridCol w:w="1143"/>
        <w:gridCol w:w="1357"/>
        <w:gridCol w:w="1357"/>
      </w:tblGrid>
      <w:tr w:rsidR="0019264E" w:rsidRPr="0019264E" w14:paraId="3494E0F2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A9253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Домашний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лимит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FE258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роста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нет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F0172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есть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7B4B8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0FF5F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9264E" w:rsidRPr="0019264E" w14:paraId="110B14C6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30AD6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82907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04268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-&gt;30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A6D46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-&gt;60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E6773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-&gt;100</w:t>
            </w:r>
          </w:p>
        </w:tc>
      </w:tr>
      <w:tr w:rsidR="0019264E" w:rsidRPr="0019264E" w14:paraId="63BCE5CE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CFEC6B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36FB9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3A1B5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1203C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5B7BA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</w:tr>
      <w:tr w:rsidR="0019264E" w:rsidRPr="0019264E" w14:paraId="591E37E6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9897C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6D7059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A226A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2DCA1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7DBDE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</w:tr>
      <w:tr w:rsidR="0019264E" w:rsidRPr="0019264E" w14:paraId="273B20EB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4B121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FC5AE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AD93B2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E4B5B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7765B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</w:tr>
      <w:tr w:rsidR="0019264E" w:rsidRPr="0019264E" w14:paraId="3A33E617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CF700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79621B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204FF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BF0D7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62F1B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4AB13492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lastRenderedPageBreak/>
        <w:t>Обучение+пул+БЕКИНГ, лимиты 15+: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"/>
        <w:gridCol w:w="1143"/>
        <w:gridCol w:w="1143"/>
        <w:gridCol w:w="1357"/>
        <w:gridCol w:w="1357"/>
      </w:tblGrid>
      <w:tr w:rsidR="0019264E" w:rsidRPr="0019264E" w14:paraId="143B17FA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22462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Домашний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лимит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36CBA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роста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нет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3265A9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есть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F2C34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0A4E5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9264E" w:rsidRPr="0019264E" w14:paraId="14FEC6BE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21983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6FEF7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FE69E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-&gt;30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DC1F7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-&gt;60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03B16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-&gt;100</w:t>
            </w:r>
          </w:p>
        </w:tc>
      </w:tr>
      <w:tr w:rsidR="0019264E" w:rsidRPr="0019264E" w14:paraId="3CAC8231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3D4B9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B8702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344C6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7A4E2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29982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</w:tr>
      <w:tr w:rsidR="0019264E" w:rsidRPr="0019264E" w14:paraId="7C7A33AC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DA321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59C0C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94DBD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6546F9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8EF27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</w:tr>
      <w:tr w:rsidR="0019264E" w:rsidRPr="0019264E" w14:paraId="388F43BA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48C20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37B3FB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9D0D3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CD245A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B41ECF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Новый контракт</w:t>
            </w:r>
          </w:p>
        </w:tc>
      </w:tr>
      <w:tr w:rsidR="0019264E" w:rsidRPr="0019264E" w14:paraId="22D41472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shd w:val="clear" w:color="auto" w:fill="F2F86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B7282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04FD2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31BE6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FEB5B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D7AA69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7196D064" w14:textId="77777777" w:rsidR="0019264E" w:rsidRPr="0019264E" w:rsidRDefault="00F41E8C" w:rsidP="001926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 w14:anchorId="177A4762">
          <v:rect id="_x0000_i1028" style="width:0;height:1.5pt" o:hralign="center" o:hrstd="t" o:hrnoshade="t" o:hr="t" fillcolor="black" stroked="f"/>
        </w:pict>
      </w:r>
    </w:p>
    <w:p w14:paraId="4FECC7AE" w14:textId="77777777" w:rsidR="0019264E" w:rsidRPr="0019264E" w:rsidRDefault="0019264E" w:rsidP="001926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Группа обучения с Артемом "Tema2010":</w:t>
      </w:r>
    </w:p>
    <w:p w14:paraId="10DB7FF4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color w:val="000000"/>
          <w:sz w:val="16"/>
          <w:szCs w:val="16"/>
        </w:rPr>
        <w:t>Лимиты 15+: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"/>
        <w:gridCol w:w="1143"/>
        <w:gridCol w:w="896"/>
        <w:gridCol w:w="1357"/>
        <w:gridCol w:w="2057"/>
      </w:tblGrid>
      <w:tr w:rsidR="0019264E" w:rsidRPr="0019264E" w14:paraId="75485FDF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FC32FD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Без бэкинга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21B17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есть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4482E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+ Бэкинг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D7070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Дистанция</w:t>
            </w: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71F6B1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Минимальная месячная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дистанция</w:t>
            </w:r>
          </w:p>
        </w:tc>
      </w:tr>
      <w:tr w:rsidR="0019264E" w:rsidRPr="0019264E" w14:paraId="0C787312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D7D3BE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8DFBC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75611C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+ 10%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716B8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15 000 турниров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47723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 турниров</w:t>
            </w:r>
          </w:p>
        </w:tc>
      </w:tr>
    </w:tbl>
    <w:p w14:paraId="34FF1C98" w14:textId="77777777" w:rsidR="0019264E" w:rsidRPr="0019264E" w:rsidRDefault="00F41E8C" w:rsidP="0019264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 w14:anchorId="76C65F82">
          <v:rect id="_x0000_i1029" style="width:0;height:1.5pt" o:hralign="center" o:hrstd="t" o:hrnoshade="t" o:hr="t" fillcolor="black" stroked="f"/>
        </w:pict>
      </w:r>
    </w:p>
    <w:p w14:paraId="00F72D99" w14:textId="77777777" w:rsidR="0019264E" w:rsidRPr="0019264E" w:rsidRDefault="0019264E" w:rsidP="001926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Группа обучения с Сергеем "rhythmstars":</w:t>
      </w:r>
    </w:p>
    <w:p w14:paraId="3C3B7D84" w14:textId="77777777" w:rsidR="0019264E" w:rsidRPr="0019264E" w:rsidRDefault="0019264E" w:rsidP="0019264E">
      <w:pPr>
        <w:spacing w:before="240" w:after="240" w:line="240" w:lineRule="auto"/>
        <w:ind w:left="240" w:right="2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9264E">
        <w:rPr>
          <w:rFonts w:ascii="Times New Roman" w:eastAsia="Times New Roman" w:hAnsi="Times New Roman" w:cs="Times New Roman"/>
          <w:color w:val="000000"/>
          <w:sz w:val="16"/>
          <w:szCs w:val="16"/>
        </w:rPr>
        <w:t>Лимиты 15+: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1143"/>
        <w:gridCol w:w="993"/>
        <w:gridCol w:w="1357"/>
        <w:gridCol w:w="2136"/>
      </w:tblGrid>
      <w:tr w:rsidR="0019264E" w:rsidRPr="0019264E" w14:paraId="732FED68" w14:textId="77777777" w:rsidTr="0019264E">
        <w:trPr>
          <w:tblHeader/>
          <w:jc w:val="center"/>
        </w:trPr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7E4A5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роста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нет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AFE4E9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Если 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по лимитам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есть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A741F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Рост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2 лимита+</w:t>
            </w:r>
          </w:p>
        </w:tc>
        <w:tc>
          <w:tcPr>
            <w:tcW w:w="0" w:type="auto"/>
            <w:shd w:val="clear" w:color="auto" w:fill="7AA9C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B62C13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Дистанция</w:t>
            </w:r>
          </w:p>
        </w:tc>
        <w:tc>
          <w:tcPr>
            <w:tcW w:w="0" w:type="auto"/>
            <w:shd w:val="clear" w:color="auto" w:fill="F6F6F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AD8DCB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Минимальная дистанция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на новом </w:t>
            </w:r>
            <w:r w:rsidRPr="0019264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лимите</w:t>
            </w:r>
          </w:p>
        </w:tc>
      </w:tr>
      <w:tr w:rsidR="0019264E" w:rsidRPr="0019264E" w14:paraId="2523750B" w14:textId="77777777" w:rsidTr="0019264E">
        <w:trPr>
          <w:jc w:val="center"/>
        </w:trPr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61B118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DCED26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7C9917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C22D90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 турниров</w:t>
            </w:r>
          </w:p>
        </w:tc>
        <w:tc>
          <w:tcPr>
            <w:tcW w:w="0" w:type="auto"/>
            <w:tcBorders>
              <w:bottom w:val="dotted" w:sz="6" w:space="0" w:color="999999"/>
              <w:right w:val="dotted" w:sz="6" w:space="0" w:color="9999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B2DAC4" w14:textId="77777777" w:rsidR="0019264E" w:rsidRPr="0019264E" w:rsidRDefault="0019264E" w:rsidP="00192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926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 турниров</w:t>
            </w:r>
          </w:p>
        </w:tc>
      </w:tr>
    </w:tbl>
    <w:p w14:paraId="6D072C0D" w14:textId="77777777" w:rsidR="007F7E42" w:rsidRDefault="007F7E42" w:rsidP="007F7E42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</w:rPr>
      </w:pPr>
    </w:p>
    <w:p w14:paraId="48A21919" w14:textId="77777777" w:rsidR="009375D3" w:rsidRDefault="009375D3" w:rsidP="007F7E42">
      <w:pPr>
        <w:pStyle w:val="1"/>
        <w:jc w:val="right"/>
        <w:rPr>
          <w:rFonts w:ascii="Arial Unicode MS" w:eastAsia="Arial Unicode MS" w:hAnsi="Arial Unicode MS" w:cs="Arial Unicode MS"/>
          <w:color w:val="000000"/>
          <w:sz w:val="24"/>
        </w:rPr>
      </w:pPr>
    </w:p>
    <w:sectPr w:rsidR="00937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EA7"/>
    <w:rsid w:val="00104C46"/>
    <w:rsid w:val="00133800"/>
    <w:rsid w:val="00172A27"/>
    <w:rsid w:val="0018031F"/>
    <w:rsid w:val="0018553B"/>
    <w:rsid w:val="0019264E"/>
    <w:rsid w:val="001C42AA"/>
    <w:rsid w:val="002426A9"/>
    <w:rsid w:val="002723F0"/>
    <w:rsid w:val="002B2B46"/>
    <w:rsid w:val="002B702B"/>
    <w:rsid w:val="002F0727"/>
    <w:rsid w:val="002F40AF"/>
    <w:rsid w:val="00303A33"/>
    <w:rsid w:val="0035541C"/>
    <w:rsid w:val="003B5110"/>
    <w:rsid w:val="003E2E24"/>
    <w:rsid w:val="003E5885"/>
    <w:rsid w:val="003E7C23"/>
    <w:rsid w:val="004779E3"/>
    <w:rsid w:val="00480DD3"/>
    <w:rsid w:val="004A2266"/>
    <w:rsid w:val="004B2F03"/>
    <w:rsid w:val="004B7969"/>
    <w:rsid w:val="004C7E6F"/>
    <w:rsid w:val="004F661B"/>
    <w:rsid w:val="00531973"/>
    <w:rsid w:val="00536423"/>
    <w:rsid w:val="00560450"/>
    <w:rsid w:val="00596AEF"/>
    <w:rsid w:val="005B28CD"/>
    <w:rsid w:val="005E491D"/>
    <w:rsid w:val="00634A21"/>
    <w:rsid w:val="00636920"/>
    <w:rsid w:val="00663E45"/>
    <w:rsid w:val="006829FC"/>
    <w:rsid w:val="00695A86"/>
    <w:rsid w:val="006D5093"/>
    <w:rsid w:val="006E67FC"/>
    <w:rsid w:val="00732D26"/>
    <w:rsid w:val="00742E53"/>
    <w:rsid w:val="00796827"/>
    <w:rsid w:val="007F7E42"/>
    <w:rsid w:val="00811273"/>
    <w:rsid w:val="00824CDC"/>
    <w:rsid w:val="008A3567"/>
    <w:rsid w:val="008B7F0A"/>
    <w:rsid w:val="00927BBE"/>
    <w:rsid w:val="0093305D"/>
    <w:rsid w:val="009375D3"/>
    <w:rsid w:val="009827F6"/>
    <w:rsid w:val="009C02D2"/>
    <w:rsid w:val="009C0324"/>
    <w:rsid w:val="009D2781"/>
    <w:rsid w:val="00A215A3"/>
    <w:rsid w:val="00A41D62"/>
    <w:rsid w:val="00A43D8A"/>
    <w:rsid w:val="00A46B45"/>
    <w:rsid w:val="00A567FE"/>
    <w:rsid w:val="00A56FAC"/>
    <w:rsid w:val="00AB78F8"/>
    <w:rsid w:val="00AE309C"/>
    <w:rsid w:val="00B20686"/>
    <w:rsid w:val="00B40C5E"/>
    <w:rsid w:val="00B54423"/>
    <w:rsid w:val="00B70226"/>
    <w:rsid w:val="00B8525B"/>
    <w:rsid w:val="00B92B56"/>
    <w:rsid w:val="00BB4266"/>
    <w:rsid w:val="00BB5886"/>
    <w:rsid w:val="00C62973"/>
    <w:rsid w:val="00CA7A0E"/>
    <w:rsid w:val="00CF5C8F"/>
    <w:rsid w:val="00D002ED"/>
    <w:rsid w:val="00D06ECF"/>
    <w:rsid w:val="00D11226"/>
    <w:rsid w:val="00D2468C"/>
    <w:rsid w:val="00D86E0A"/>
    <w:rsid w:val="00DA4B4C"/>
    <w:rsid w:val="00DC647A"/>
    <w:rsid w:val="00DD5D1C"/>
    <w:rsid w:val="00E35F62"/>
    <w:rsid w:val="00E46642"/>
    <w:rsid w:val="00E6635D"/>
    <w:rsid w:val="00E67BFB"/>
    <w:rsid w:val="00E75775"/>
    <w:rsid w:val="00F103FA"/>
    <w:rsid w:val="00F264B2"/>
    <w:rsid w:val="00F3211A"/>
    <w:rsid w:val="00F41E8C"/>
    <w:rsid w:val="00F52E1D"/>
    <w:rsid w:val="00F5439E"/>
    <w:rsid w:val="00F6770A"/>
    <w:rsid w:val="074B2F32"/>
    <w:rsid w:val="44C4CEDE"/>
    <w:rsid w:val="608BAFBF"/>
    <w:rsid w:val="6A965627"/>
    <w:rsid w:val="71977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AF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</w:rPr>
  </w:style>
  <w:style w:type="paragraph" w:styleId="4">
    <w:name w:val="heading 4"/>
    <w:basedOn w:val="a"/>
    <w:link w:val="40"/>
    <w:uiPriority w:val="9"/>
    <w:qFormat/>
    <w:rsid w:val="001926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table" w:styleId="a4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uiPriority w:val="1"/>
    <w:qFormat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19264E"/>
    <w:rPr>
      <w:rFonts w:eastAsia="Times New Roman"/>
      <w:b/>
      <w:bCs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19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</w:rPr>
  </w:style>
  <w:style w:type="paragraph" w:styleId="4">
    <w:name w:val="heading 4"/>
    <w:basedOn w:val="a"/>
    <w:link w:val="40"/>
    <w:uiPriority w:val="9"/>
    <w:qFormat/>
    <w:rsid w:val="001926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table" w:styleId="a4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uiPriority w:val="1"/>
    <w:qFormat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19264E"/>
    <w:rPr>
      <w:rFonts w:eastAsia="Times New Roman"/>
      <w:b/>
      <w:bCs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19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DD6FEB-F1D2-49B1-A2C5-8214AD390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Сизов Максим</dc:creator>
  <cp:lastModifiedBy>Евгений</cp:lastModifiedBy>
  <cp:revision>2</cp:revision>
  <dcterms:created xsi:type="dcterms:W3CDTF">2018-10-12T14:34:00Z</dcterms:created>
  <dcterms:modified xsi:type="dcterms:W3CDTF">2018-10-12T14:34:00Z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1049-10.1.0.5785</vt:lpwstr>
  </property>
</Properties>
</file>