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0FC" w:rsidRDefault="00DC20FC">
      <w:pPr>
        <w:rPr>
          <w:noProof/>
          <w:lang w:eastAsia="ru-RU"/>
        </w:rPr>
      </w:pPr>
      <w:r>
        <w:rPr>
          <w:noProof/>
          <w:lang w:eastAsia="ru-RU"/>
        </w:rPr>
        <w:t>НАЗВАНИЕ ЧАРТА</w:t>
      </w:r>
    </w:p>
    <w:p w:rsidR="00DC20FC" w:rsidRDefault="00DC20FC">
      <w:pPr>
        <w:rPr>
          <w:noProof/>
          <w:lang w:eastAsia="ru-RU"/>
        </w:rPr>
      </w:pPr>
      <w:r>
        <w:rPr>
          <w:noProof/>
          <w:lang w:eastAsia="ru-RU"/>
        </w:rPr>
        <w:t>1                                                                               2</w:t>
      </w:r>
    </w:p>
    <w:p w:rsidR="004B0B4B" w:rsidRDefault="004B0B4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D4E31F4" wp14:editId="4BDF4F15">
            <wp:extent cx="2553650" cy="2505075"/>
            <wp:effectExtent l="0" t="0" r="0" b="0"/>
            <wp:docPr id="3" name="Рисунок 3" descr="D:\Others\Саморазвитие\poker\руки\Октябрь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Others\Саморазвитие\poker\руки\Октябрь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746" cy="251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53650" cy="2505075"/>
            <wp:effectExtent l="0" t="0" r="0" b="0"/>
            <wp:docPr id="1" name="Рисунок 1" descr="D:\Others\Саморазвитие\poker\руки\Октябрь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Others\Саморазвитие\poker\руки\Октябрь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746" cy="251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0FC" w:rsidRDefault="00DC20FC">
      <w:pPr>
        <w:rPr>
          <w:noProof/>
          <w:lang w:eastAsia="ru-RU"/>
        </w:rPr>
      </w:pPr>
      <w:r>
        <w:rPr>
          <w:noProof/>
          <w:lang w:eastAsia="ru-RU"/>
        </w:rPr>
        <w:t>3                                                                               4</w:t>
      </w:r>
    </w:p>
    <w:p w:rsidR="004B0B4B" w:rsidRDefault="004B0B4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D4E31F4" wp14:editId="4BDF4F15">
            <wp:extent cx="2553650" cy="2505075"/>
            <wp:effectExtent l="0" t="0" r="0" b="0"/>
            <wp:docPr id="5" name="Рисунок 5" descr="D:\Others\Саморазвитие\poker\руки\Октябрь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Others\Саморазвитие\poker\руки\Октябрь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746" cy="251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D4E31F4" wp14:editId="4BDF4F15">
            <wp:extent cx="2553650" cy="2505075"/>
            <wp:effectExtent l="0" t="0" r="0" b="0"/>
            <wp:docPr id="2" name="Рисунок 2" descr="D:\Others\Саморазвитие\poker\руки\Октябрь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Others\Саморазвитие\poker\руки\Октябрь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746" cy="251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0FC" w:rsidRDefault="00DC20FC">
      <w:r>
        <w:t>5                                                                               6</w:t>
      </w:r>
      <w:bookmarkStart w:id="0" w:name="_GoBack"/>
      <w:bookmarkEnd w:id="0"/>
    </w:p>
    <w:p w:rsidR="00DD5A81" w:rsidRDefault="004B0B4B">
      <w:r>
        <w:rPr>
          <w:noProof/>
          <w:lang w:eastAsia="ru-RU"/>
        </w:rPr>
        <w:drawing>
          <wp:inline distT="0" distB="0" distL="0" distR="0" wp14:anchorId="4D4E31F4" wp14:editId="4BDF4F15">
            <wp:extent cx="2553650" cy="2505075"/>
            <wp:effectExtent l="0" t="0" r="0" b="0"/>
            <wp:docPr id="4" name="Рисунок 4" descr="D:\Others\Саморазвитие\poker\руки\Октябрь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Others\Саморазвитие\poker\руки\Октябрь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746" cy="251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D4E31F4" wp14:editId="4BDF4F15">
            <wp:extent cx="2553650" cy="2505075"/>
            <wp:effectExtent l="0" t="0" r="0" b="0"/>
            <wp:docPr id="6" name="Рисунок 6" descr="D:\Others\Саморазвитие\poker\руки\Октябрь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Others\Саморазвитие\poker\руки\Октябрь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746" cy="251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5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B4B"/>
    <w:rsid w:val="004B0B4B"/>
    <w:rsid w:val="00DC20FC"/>
    <w:rsid w:val="00DD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8B235E-5C92-4DD8-801B-CA3545B1A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2018-10-05T18:25:00Z</dcterms:created>
  <dcterms:modified xsi:type="dcterms:W3CDTF">2018-10-09T10:41:00Z</dcterms:modified>
</cp:coreProperties>
</file>