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1110"/>
        <w:tblW w:w="0" w:type="auto"/>
        <w:tblLook w:val="04A0" w:firstRow="1" w:lastRow="0" w:firstColumn="1" w:lastColumn="0" w:noHBand="0" w:noVBand="1"/>
      </w:tblPr>
      <w:tblGrid>
        <w:gridCol w:w="675"/>
        <w:gridCol w:w="5705"/>
      </w:tblGrid>
      <w:tr w:rsidR="00ED3407" w:rsidTr="00ED3407">
        <w:tc>
          <w:tcPr>
            <w:tcW w:w="675" w:type="dxa"/>
          </w:tcPr>
          <w:p w:rsidR="00ED3407" w:rsidRPr="00ED3407" w:rsidRDefault="00ED3407" w:rsidP="00ED3407">
            <w:pPr>
              <w:rPr>
                <w:b/>
              </w:rPr>
            </w:pPr>
            <w:r w:rsidRPr="00ED3407">
              <w:rPr>
                <w:b/>
              </w:rPr>
              <w:t>№</w:t>
            </w:r>
          </w:p>
        </w:tc>
        <w:tc>
          <w:tcPr>
            <w:tcW w:w="5705" w:type="dxa"/>
          </w:tcPr>
          <w:p w:rsidR="00ED3407" w:rsidRPr="00ED3407" w:rsidRDefault="00ED3407" w:rsidP="00ED3407">
            <w:pPr>
              <w:rPr>
                <w:b/>
              </w:rPr>
            </w:pPr>
            <w:r w:rsidRPr="00ED3407">
              <w:rPr>
                <w:b/>
              </w:rPr>
              <w:t>Качества, способности, умения</w:t>
            </w:r>
          </w:p>
        </w:tc>
      </w:tr>
      <w:tr w:rsidR="00ED3407" w:rsidTr="00ED3407">
        <w:tc>
          <w:tcPr>
            <w:tcW w:w="675" w:type="dxa"/>
          </w:tcPr>
          <w:p w:rsidR="00ED3407" w:rsidRDefault="00ED3407" w:rsidP="00ED3407">
            <w:r>
              <w:t>1</w:t>
            </w:r>
          </w:p>
        </w:tc>
        <w:tc>
          <w:tcPr>
            <w:tcW w:w="5705" w:type="dxa"/>
          </w:tcPr>
          <w:p w:rsidR="00ED3407" w:rsidRDefault="00ED3407" w:rsidP="00ED3407">
            <w:r>
              <w:t>Кол-во гудков и качество связи</w:t>
            </w:r>
          </w:p>
        </w:tc>
      </w:tr>
      <w:tr w:rsidR="00ED3407" w:rsidTr="00ED3407">
        <w:tc>
          <w:tcPr>
            <w:tcW w:w="675" w:type="dxa"/>
          </w:tcPr>
          <w:p w:rsidR="00ED3407" w:rsidRDefault="00ED3407" w:rsidP="00ED3407">
            <w:r>
              <w:t>2</w:t>
            </w:r>
          </w:p>
        </w:tc>
        <w:tc>
          <w:tcPr>
            <w:tcW w:w="5705" w:type="dxa"/>
          </w:tcPr>
          <w:p w:rsidR="00ED3407" w:rsidRDefault="00ED3407" w:rsidP="00ED3407">
            <w:r>
              <w:t>Представляется, спрашивает, как зовут клиента, уточняет по какому вопросу звонок, улыбается, говорит громко, бодро</w:t>
            </w:r>
          </w:p>
        </w:tc>
      </w:tr>
      <w:tr w:rsidR="00ED3407" w:rsidTr="00ED3407">
        <w:tc>
          <w:tcPr>
            <w:tcW w:w="675" w:type="dxa"/>
          </w:tcPr>
          <w:p w:rsidR="00ED3407" w:rsidRDefault="00ED3407" w:rsidP="00ED3407">
            <w:r>
              <w:t>3</w:t>
            </w:r>
          </w:p>
        </w:tc>
        <w:tc>
          <w:tcPr>
            <w:tcW w:w="5705" w:type="dxa"/>
          </w:tcPr>
          <w:p w:rsidR="00ED3407" w:rsidRDefault="00ED3407" w:rsidP="00ED3407">
            <w:r>
              <w:t>Общается понятным языком</w:t>
            </w:r>
          </w:p>
        </w:tc>
      </w:tr>
      <w:tr w:rsidR="00ED3407" w:rsidTr="00ED3407">
        <w:tc>
          <w:tcPr>
            <w:tcW w:w="675" w:type="dxa"/>
          </w:tcPr>
          <w:p w:rsidR="00ED3407" w:rsidRDefault="00ED3407" w:rsidP="00ED3407">
            <w:r>
              <w:t>4</w:t>
            </w:r>
          </w:p>
        </w:tc>
        <w:tc>
          <w:tcPr>
            <w:tcW w:w="5705" w:type="dxa"/>
          </w:tcPr>
          <w:p w:rsidR="00ED3407" w:rsidRDefault="00ED3407" w:rsidP="00ED3407">
            <w:r>
              <w:t>Должность</w:t>
            </w:r>
          </w:p>
        </w:tc>
      </w:tr>
      <w:tr w:rsidR="00ED3407" w:rsidTr="00ED3407">
        <w:tc>
          <w:tcPr>
            <w:tcW w:w="675" w:type="dxa"/>
          </w:tcPr>
          <w:p w:rsidR="00ED3407" w:rsidRDefault="00ED3407" w:rsidP="00ED3407">
            <w:r>
              <w:t>5</w:t>
            </w:r>
          </w:p>
        </w:tc>
        <w:tc>
          <w:tcPr>
            <w:tcW w:w="5705" w:type="dxa"/>
          </w:tcPr>
          <w:p w:rsidR="00ED3407" w:rsidRDefault="00ED3407" w:rsidP="00ED3407">
            <w:r>
              <w:t>Как общаются между собой</w:t>
            </w:r>
          </w:p>
        </w:tc>
      </w:tr>
    </w:tbl>
    <w:p w:rsidR="002142EC" w:rsidRDefault="00ED3407">
      <w:pPr>
        <w:rPr>
          <w:b/>
        </w:rPr>
      </w:pPr>
      <w:r w:rsidRPr="00ED3407">
        <w:rPr>
          <w:b/>
        </w:rPr>
        <w:t>Как устанавливает связь с клиентом</w:t>
      </w:r>
    </w:p>
    <w:p w:rsidR="00ED3407" w:rsidRDefault="00ED3407">
      <w:pPr>
        <w:rPr>
          <w:b/>
        </w:rPr>
      </w:pPr>
    </w:p>
    <w:p w:rsidR="00ED3407" w:rsidRDefault="00ED3407">
      <w:pPr>
        <w:rPr>
          <w:b/>
        </w:rPr>
      </w:pPr>
    </w:p>
    <w:p w:rsidR="00ED3407" w:rsidRPr="00E254DF" w:rsidRDefault="00ED3407"/>
    <w:p w:rsidR="00ED3407" w:rsidRDefault="00ED3407">
      <w:pPr>
        <w:rPr>
          <w:b/>
        </w:rPr>
      </w:pPr>
    </w:p>
    <w:p w:rsidR="00ED3407" w:rsidRDefault="00ED3407">
      <w:pPr>
        <w:rPr>
          <w:b/>
        </w:rPr>
      </w:pPr>
    </w:p>
    <w:p w:rsidR="00ED3407" w:rsidRDefault="00ED3407">
      <w:pPr>
        <w:rPr>
          <w:b/>
        </w:rPr>
      </w:pPr>
    </w:p>
    <w:p w:rsidR="00ED3407" w:rsidRDefault="00E254DF">
      <w:pPr>
        <w:rPr>
          <w:b/>
        </w:rPr>
      </w:pPr>
      <w:r>
        <w:rPr>
          <w:b/>
        </w:rPr>
        <w:t>1.)</w:t>
      </w:r>
    </w:p>
    <w:p w:rsidR="00E254DF" w:rsidRDefault="00E254DF">
      <w:pPr>
        <w:rPr>
          <w:b/>
        </w:rPr>
      </w:pPr>
      <w:r>
        <w:rPr>
          <w:b/>
        </w:rPr>
        <w:t>2.)</w:t>
      </w:r>
      <w:r w:rsidR="00B841CA">
        <w:rPr>
          <w:b/>
        </w:rPr>
        <w:t xml:space="preserve"> </w:t>
      </w:r>
    </w:p>
    <w:p w:rsidR="00E254DF" w:rsidRDefault="00E254DF">
      <w:pPr>
        <w:rPr>
          <w:b/>
        </w:rPr>
      </w:pPr>
      <w:r>
        <w:rPr>
          <w:b/>
        </w:rPr>
        <w:t>3.)</w:t>
      </w:r>
      <w:r w:rsidR="005D5B39">
        <w:rPr>
          <w:b/>
        </w:rPr>
        <w:t xml:space="preserve"> </w:t>
      </w:r>
    </w:p>
    <w:p w:rsidR="00E254DF" w:rsidRDefault="00E254DF">
      <w:pPr>
        <w:rPr>
          <w:b/>
        </w:rPr>
      </w:pPr>
      <w:r>
        <w:rPr>
          <w:b/>
        </w:rPr>
        <w:t>4.)</w:t>
      </w:r>
    </w:p>
    <w:p w:rsidR="00E254DF" w:rsidRDefault="00E254DF">
      <w:pPr>
        <w:rPr>
          <w:b/>
        </w:rPr>
      </w:pPr>
      <w:r>
        <w:rPr>
          <w:b/>
        </w:rPr>
        <w:t>5.)</w:t>
      </w:r>
    </w:p>
    <w:p w:rsidR="00ED3407" w:rsidRDefault="00ED3407">
      <w:pPr>
        <w:rPr>
          <w:b/>
        </w:rPr>
      </w:pPr>
      <w:r>
        <w:rPr>
          <w:b/>
        </w:rPr>
        <w:t>Как определяет, что нужно клиенту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8896"/>
      </w:tblGrid>
      <w:tr w:rsidR="00ED3407" w:rsidTr="00ED3407">
        <w:tc>
          <w:tcPr>
            <w:tcW w:w="675" w:type="dxa"/>
          </w:tcPr>
          <w:p w:rsidR="00ED3407" w:rsidRPr="00ED3407" w:rsidRDefault="00ED3407">
            <w:r w:rsidRPr="00ED3407">
              <w:t>6</w:t>
            </w:r>
          </w:p>
        </w:tc>
        <w:tc>
          <w:tcPr>
            <w:tcW w:w="8896" w:type="dxa"/>
          </w:tcPr>
          <w:p w:rsidR="00ED3407" w:rsidRPr="00ED3407" w:rsidRDefault="00ED3407">
            <w:r w:rsidRPr="00ED3407">
              <w:t>Узнае</w:t>
            </w:r>
            <w:r>
              <w:t>т, что подвигло обратиться</w:t>
            </w:r>
          </w:p>
        </w:tc>
      </w:tr>
      <w:tr w:rsidR="00ED3407" w:rsidTr="00ED3407">
        <w:tc>
          <w:tcPr>
            <w:tcW w:w="675" w:type="dxa"/>
          </w:tcPr>
          <w:p w:rsidR="00ED3407" w:rsidRPr="00ED3407" w:rsidRDefault="00ED3407">
            <w:r w:rsidRPr="00ED3407">
              <w:t>7</w:t>
            </w:r>
          </w:p>
        </w:tc>
        <w:tc>
          <w:tcPr>
            <w:tcW w:w="8896" w:type="dxa"/>
          </w:tcPr>
          <w:p w:rsidR="00ED3407" w:rsidRPr="00ED3407" w:rsidRDefault="00ED3407">
            <w:r>
              <w:t>Выясняет, откуда узнали</w:t>
            </w:r>
          </w:p>
        </w:tc>
      </w:tr>
      <w:tr w:rsidR="00ED3407" w:rsidTr="00ED3407">
        <w:tc>
          <w:tcPr>
            <w:tcW w:w="675" w:type="dxa"/>
          </w:tcPr>
          <w:p w:rsidR="00ED3407" w:rsidRPr="00ED3407" w:rsidRDefault="00ED3407">
            <w:r>
              <w:t>8</w:t>
            </w:r>
          </w:p>
        </w:tc>
        <w:tc>
          <w:tcPr>
            <w:tcW w:w="8896" w:type="dxa"/>
          </w:tcPr>
          <w:p w:rsidR="00ED3407" w:rsidRPr="00ED3407" w:rsidRDefault="00ED3407">
            <w:r>
              <w:t>Показывает, что заинтересованы в решении проблемы клиента</w:t>
            </w:r>
          </w:p>
        </w:tc>
      </w:tr>
      <w:tr w:rsidR="00ED3407" w:rsidTr="00ED3407">
        <w:tc>
          <w:tcPr>
            <w:tcW w:w="675" w:type="dxa"/>
          </w:tcPr>
          <w:p w:rsidR="00ED3407" w:rsidRPr="00ED3407" w:rsidRDefault="00ED3407">
            <w:r w:rsidRPr="00ED3407">
              <w:t>9</w:t>
            </w:r>
          </w:p>
        </w:tc>
        <w:tc>
          <w:tcPr>
            <w:tcW w:w="8896" w:type="dxa"/>
          </w:tcPr>
          <w:p w:rsidR="00ED3407" w:rsidRPr="00ED3407" w:rsidRDefault="00ED3407">
            <w:r w:rsidRPr="00ED3407">
              <w:t>Задает  вопросы</w:t>
            </w:r>
          </w:p>
        </w:tc>
      </w:tr>
    </w:tbl>
    <w:p w:rsidR="00ED3407" w:rsidRDefault="00ED3407">
      <w:pPr>
        <w:rPr>
          <w:b/>
        </w:rPr>
      </w:pPr>
    </w:p>
    <w:p w:rsidR="00E254DF" w:rsidRDefault="00E254DF">
      <w:pPr>
        <w:rPr>
          <w:b/>
        </w:rPr>
      </w:pPr>
      <w:r>
        <w:rPr>
          <w:b/>
        </w:rPr>
        <w:t>6.)</w:t>
      </w:r>
      <w:r w:rsidR="005D5B39">
        <w:rPr>
          <w:b/>
        </w:rPr>
        <w:t xml:space="preserve"> </w:t>
      </w:r>
    </w:p>
    <w:p w:rsidR="00E254DF" w:rsidRDefault="00E254DF">
      <w:pPr>
        <w:rPr>
          <w:b/>
        </w:rPr>
      </w:pPr>
      <w:r>
        <w:rPr>
          <w:b/>
        </w:rPr>
        <w:t>7.)</w:t>
      </w:r>
      <w:r w:rsidR="005D5B39">
        <w:rPr>
          <w:b/>
        </w:rPr>
        <w:t xml:space="preserve"> </w:t>
      </w:r>
    </w:p>
    <w:p w:rsidR="00E254DF" w:rsidRDefault="00E254DF">
      <w:pPr>
        <w:rPr>
          <w:b/>
        </w:rPr>
      </w:pPr>
      <w:r>
        <w:rPr>
          <w:b/>
        </w:rPr>
        <w:t>8.)</w:t>
      </w:r>
      <w:r w:rsidR="005D5B39">
        <w:rPr>
          <w:b/>
        </w:rPr>
        <w:t xml:space="preserve"> </w:t>
      </w:r>
    </w:p>
    <w:p w:rsidR="00E254DF" w:rsidRDefault="00E254DF">
      <w:pPr>
        <w:rPr>
          <w:b/>
        </w:rPr>
      </w:pPr>
      <w:r>
        <w:rPr>
          <w:b/>
        </w:rPr>
        <w:t>9.)</w:t>
      </w:r>
      <w:r w:rsidR="005D5B39">
        <w:rPr>
          <w:b/>
        </w:rPr>
        <w:t xml:space="preserve"> </w:t>
      </w:r>
    </w:p>
    <w:p w:rsidR="00ED3407" w:rsidRDefault="00ED3407">
      <w:pPr>
        <w:rPr>
          <w:b/>
        </w:rPr>
      </w:pPr>
      <w:r>
        <w:rPr>
          <w:b/>
        </w:rPr>
        <w:t>Как преподносит продукты и услуги компании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8896"/>
      </w:tblGrid>
      <w:tr w:rsidR="00ED3407" w:rsidTr="00ED3407">
        <w:tc>
          <w:tcPr>
            <w:tcW w:w="675" w:type="dxa"/>
          </w:tcPr>
          <w:p w:rsidR="00ED3407" w:rsidRPr="00785255" w:rsidRDefault="00ED3407">
            <w:r w:rsidRPr="00785255">
              <w:t>10</w:t>
            </w:r>
          </w:p>
        </w:tc>
        <w:tc>
          <w:tcPr>
            <w:tcW w:w="8896" w:type="dxa"/>
          </w:tcPr>
          <w:p w:rsidR="00ED3407" w:rsidRPr="00785255" w:rsidRDefault="00ED3407">
            <w:r w:rsidRPr="00785255">
              <w:t>Знает подробности и тонкости</w:t>
            </w:r>
          </w:p>
        </w:tc>
      </w:tr>
      <w:tr w:rsidR="00ED3407" w:rsidTr="00ED3407">
        <w:tc>
          <w:tcPr>
            <w:tcW w:w="675" w:type="dxa"/>
          </w:tcPr>
          <w:p w:rsidR="00ED3407" w:rsidRPr="00785255" w:rsidRDefault="00ED3407">
            <w:r w:rsidRPr="00785255">
              <w:t>11</w:t>
            </w:r>
          </w:p>
        </w:tc>
        <w:tc>
          <w:tcPr>
            <w:tcW w:w="8896" w:type="dxa"/>
          </w:tcPr>
          <w:p w:rsidR="00ED3407" w:rsidRPr="00785255" w:rsidRDefault="00ED3407" w:rsidP="00785255">
            <w:r w:rsidRPr="00785255">
              <w:t>Пр</w:t>
            </w:r>
            <w:r w:rsidR="00785255" w:rsidRPr="00785255">
              <w:t>е</w:t>
            </w:r>
            <w:r w:rsidRPr="00785255">
              <w:t>подносит информацию так, что вызывает интерес</w:t>
            </w:r>
            <w:r w:rsidR="00785255" w:rsidRPr="00785255">
              <w:t xml:space="preserve"> у клиента</w:t>
            </w:r>
          </w:p>
        </w:tc>
      </w:tr>
      <w:tr w:rsidR="00ED3407" w:rsidTr="00ED3407">
        <w:tc>
          <w:tcPr>
            <w:tcW w:w="675" w:type="dxa"/>
          </w:tcPr>
          <w:p w:rsidR="00ED3407" w:rsidRPr="00785255" w:rsidRDefault="00785255">
            <w:r w:rsidRPr="00785255">
              <w:t>12</w:t>
            </w:r>
          </w:p>
        </w:tc>
        <w:tc>
          <w:tcPr>
            <w:tcW w:w="8896" w:type="dxa"/>
          </w:tcPr>
          <w:p w:rsidR="00ED3407" w:rsidRPr="00785255" w:rsidRDefault="00785255">
            <w:r w:rsidRPr="00785255">
              <w:t>Называет преимущества сотрудничества с компанией</w:t>
            </w:r>
          </w:p>
        </w:tc>
      </w:tr>
      <w:tr w:rsidR="00ED3407" w:rsidTr="00ED3407">
        <w:tc>
          <w:tcPr>
            <w:tcW w:w="675" w:type="dxa"/>
          </w:tcPr>
          <w:p w:rsidR="00ED3407" w:rsidRPr="00785255" w:rsidRDefault="00785255">
            <w:r w:rsidRPr="00785255">
              <w:t>13</w:t>
            </w:r>
          </w:p>
        </w:tc>
        <w:tc>
          <w:tcPr>
            <w:tcW w:w="8896" w:type="dxa"/>
          </w:tcPr>
          <w:p w:rsidR="00ED3407" w:rsidRPr="00785255" w:rsidRDefault="00785255">
            <w:r w:rsidRPr="00785255">
              <w:t>Создает благоприятный имидж компании</w:t>
            </w:r>
          </w:p>
        </w:tc>
      </w:tr>
      <w:tr w:rsidR="00ED3407" w:rsidTr="00ED3407">
        <w:tc>
          <w:tcPr>
            <w:tcW w:w="675" w:type="dxa"/>
          </w:tcPr>
          <w:p w:rsidR="00ED3407" w:rsidRPr="00785255" w:rsidRDefault="00785255">
            <w:r w:rsidRPr="00785255">
              <w:t>14</w:t>
            </w:r>
          </w:p>
        </w:tc>
        <w:tc>
          <w:tcPr>
            <w:tcW w:w="8896" w:type="dxa"/>
          </w:tcPr>
          <w:p w:rsidR="00ED3407" w:rsidRPr="00785255" w:rsidRDefault="00785255">
            <w:r w:rsidRPr="00785255">
              <w:t>Рассказывает об акциях</w:t>
            </w:r>
          </w:p>
        </w:tc>
      </w:tr>
    </w:tbl>
    <w:p w:rsidR="00ED3407" w:rsidRDefault="00E254DF">
      <w:pPr>
        <w:rPr>
          <w:b/>
        </w:rPr>
      </w:pPr>
      <w:r>
        <w:rPr>
          <w:b/>
        </w:rPr>
        <w:t>10.)</w:t>
      </w:r>
    </w:p>
    <w:p w:rsidR="00E254DF" w:rsidRDefault="00E254DF">
      <w:pPr>
        <w:rPr>
          <w:b/>
        </w:rPr>
      </w:pPr>
      <w:r>
        <w:rPr>
          <w:b/>
        </w:rPr>
        <w:t>11.)</w:t>
      </w:r>
      <w:r w:rsidR="005D5B39">
        <w:rPr>
          <w:b/>
        </w:rPr>
        <w:t xml:space="preserve"> </w:t>
      </w:r>
    </w:p>
    <w:p w:rsidR="00E254DF" w:rsidRDefault="00E254DF">
      <w:pPr>
        <w:rPr>
          <w:b/>
        </w:rPr>
      </w:pPr>
      <w:r>
        <w:rPr>
          <w:b/>
        </w:rPr>
        <w:t>12.)</w:t>
      </w:r>
      <w:r w:rsidR="005D5B39">
        <w:rPr>
          <w:b/>
        </w:rPr>
        <w:t xml:space="preserve"> </w:t>
      </w:r>
    </w:p>
    <w:p w:rsidR="00E254DF" w:rsidRDefault="00E254DF">
      <w:pPr>
        <w:rPr>
          <w:b/>
        </w:rPr>
      </w:pPr>
      <w:r>
        <w:rPr>
          <w:b/>
        </w:rPr>
        <w:t>13.)</w:t>
      </w:r>
    </w:p>
    <w:p w:rsidR="00E254DF" w:rsidRDefault="00E254DF">
      <w:pPr>
        <w:rPr>
          <w:b/>
        </w:rPr>
      </w:pPr>
      <w:r>
        <w:rPr>
          <w:b/>
        </w:rPr>
        <w:t>14.)</w:t>
      </w:r>
    </w:p>
    <w:p w:rsidR="00785255" w:rsidRDefault="00785255">
      <w:pPr>
        <w:rPr>
          <w:b/>
        </w:rPr>
      </w:pPr>
      <w:r>
        <w:rPr>
          <w:b/>
        </w:rPr>
        <w:lastRenderedPageBreak/>
        <w:t>Работа с препятствием и негативом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8896"/>
      </w:tblGrid>
      <w:tr w:rsidR="00785255" w:rsidTr="00785255">
        <w:tc>
          <w:tcPr>
            <w:tcW w:w="675" w:type="dxa"/>
          </w:tcPr>
          <w:p w:rsidR="00785255" w:rsidRPr="00785255" w:rsidRDefault="00785255">
            <w:r w:rsidRPr="00785255">
              <w:t>15</w:t>
            </w:r>
          </w:p>
        </w:tc>
        <w:tc>
          <w:tcPr>
            <w:tcW w:w="8896" w:type="dxa"/>
          </w:tcPr>
          <w:p w:rsidR="00785255" w:rsidRPr="00785255" w:rsidRDefault="00785255">
            <w:r w:rsidRPr="00785255">
              <w:t>Умеет выслушать негативные  высказывания и остается спокойным</w:t>
            </w:r>
          </w:p>
        </w:tc>
      </w:tr>
      <w:tr w:rsidR="00785255" w:rsidTr="00785255">
        <w:tc>
          <w:tcPr>
            <w:tcW w:w="675" w:type="dxa"/>
          </w:tcPr>
          <w:p w:rsidR="00785255" w:rsidRPr="00785255" w:rsidRDefault="00785255">
            <w:r w:rsidRPr="00785255">
              <w:t>16</w:t>
            </w:r>
          </w:p>
        </w:tc>
        <w:tc>
          <w:tcPr>
            <w:tcW w:w="8896" w:type="dxa"/>
          </w:tcPr>
          <w:p w:rsidR="00785255" w:rsidRPr="00785255" w:rsidRDefault="00785255">
            <w:r w:rsidRPr="00785255">
              <w:t>Способность убеждать и переубеждать</w:t>
            </w:r>
          </w:p>
        </w:tc>
      </w:tr>
    </w:tbl>
    <w:p w:rsidR="00785255" w:rsidRDefault="00E254DF">
      <w:pPr>
        <w:rPr>
          <w:b/>
        </w:rPr>
      </w:pPr>
      <w:r>
        <w:rPr>
          <w:b/>
        </w:rPr>
        <w:t>15.)</w:t>
      </w:r>
      <w:r w:rsidR="005D5B39">
        <w:rPr>
          <w:b/>
        </w:rPr>
        <w:t xml:space="preserve"> </w:t>
      </w:r>
    </w:p>
    <w:p w:rsidR="00E254DF" w:rsidRDefault="00E254DF">
      <w:pPr>
        <w:rPr>
          <w:b/>
        </w:rPr>
      </w:pPr>
      <w:r>
        <w:rPr>
          <w:b/>
        </w:rPr>
        <w:t>16.)</w:t>
      </w:r>
    </w:p>
    <w:p w:rsidR="00785255" w:rsidRDefault="00785255">
      <w:pPr>
        <w:rPr>
          <w:b/>
        </w:rPr>
      </w:pPr>
      <w:r>
        <w:rPr>
          <w:b/>
        </w:rPr>
        <w:t>Завершение контакта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8896"/>
      </w:tblGrid>
      <w:tr w:rsidR="00785255" w:rsidTr="00785255">
        <w:tc>
          <w:tcPr>
            <w:tcW w:w="675" w:type="dxa"/>
          </w:tcPr>
          <w:p w:rsidR="00785255" w:rsidRPr="00785255" w:rsidRDefault="00785255">
            <w:r w:rsidRPr="00785255">
              <w:t>17</w:t>
            </w:r>
          </w:p>
        </w:tc>
        <w:tc>
          <w:tcPr>
            <w:tcW w:w="8896" w:type="dxa"/>
          </w:tcPr>
          <w:p w:rsidR="00785255" w:rsidRPr="00785255" w:rsidRDefault="00785255" w:rsidP="00785255">
            <w:r w:rsidRPr="00785255">
              <w:t>Не говорит до свидания первым</w:t>
            </w:r>
          </w:p>
        </w:tc>
      </w:tr>
      <w:tr w:rsidR="00785255" w:rsidTr="00785255">
        <w:tc>
          <w:tcPr>
            <w:tcW w:w="675" w:type="dxa"/>
          </w:tcPr>
          <w:p w:rsidR="00785255" w:rsidRPr="00785255" w:rsidRDefault="00785255">
            <w:r w:rsidRPr="00785255">
              <w:t>18</w:t>
            </w:r>
          </w:p>
        </w:tc>
        <w:tc>
          <w:tcPr>
            <w:tcW w:w="8896" w:type="dxa"/>
          </w:tcPr>
          <w:p w:rsidR="00785255" w:rsidRPr="00785255" w:rsidRDefault="00785255" w:rsidP="00785255">
            <w:r w:rsidRPr="00785255">
              <w:t>Уточняет, ответили ли на все вопросы клиента</w:t>
            </w:r>
          </w:p>
        </w:tc>
      </w:tr>
      <w:tr w:rsidR="00785255" w:rsidTr="00785255">
        <w:tc>
          <w:tcPr>
            <w:tcW w:w="675" w:type="dxa"/>
          </w:tcPr>
          <w:p w:rsidR="00785255" w:rsidRPr="00785255" w:rsidRDefault="00785255">
            <w:r w:rsidRPr="00785255">
              <w:t>19</w:t>
            </w:r>
          </w:p>
        </w:tc>
        <w:tc>
          <w:tcPr>
            <w:tcW w:w="8896" w:type="dxa"/>
          </w:tcPr>
          <w:p w:rsidR="00785255" w:rsidRPr="00785255" w:rsidRDefault="00785255">
            <w:r w:rsidRPr="00785255">
              <w:t>Выражает благодарность звонка</w:t>
            </w:r>
          </w:p>
        </w:tc>
      </w:tr>
    </w:tbl>
    <w:p w:rsidR="00785255" w:rsidRDefault="00785255">
      <w:pPr>
        <w:rPr>
          <w:b/>
        </w:rPr>
      </w:pPr>
    </w:p>
    <w:p w:rsidR="00413B10" w:rsidRDefault="00E254DF">
      <w:pPr>
        <w:rPr>
          <w:b/>
        </w:rPr>
      </w:pPr>
      <w:r>
        <w:rPr>
          <w:b/>
        </w:rPr>
        <w:t>17.)</w:t>
      </w:r>
    </w:p>
    <w:p w:rsidR="00E254DF" w:rsidRDefault="00E254DF">
      <w:pPr>
        <w:rPr>
          <w:b/>
        </w:rPr>
      </w:pPr>
      <w:r>
        <w:rPr>
          <w:b/>
        </w:rPr>
        <w:t>18.)</w:t>
      </w:r>
      <w:r w:rsidR="005D5B39">
        <w:rPr>
          <w:b/>
        </w:rPr>
        <w:t xml:space="preserve"> </w:t>
      </w:r>
    </w:p>
    <w:p w:rsidR="00E254DF" w:rsidRDefault="00E254DF">
      <w:pPr>
        <w:rPr>
          <w:b/>
        </w:rPr>
      </w:pPr>
      <w:r>
        <w:rPr>
          <w:b/>
        </w:rPr>
        <w:t>19.)</w:t>
      </w:r>
      <w:r w:rsidR="005D5B39">
        <w:rPr>
          <w:b/>
        </w:rPr>
        <w:t xml:space="preserve"> </w:t>
      </w:r>
    </w:p>
    <w:p w:rsidR="00E254DF" w:rsidRDefault="00E254DF">
      <w:pPr>
        <w:rPr>
          <w:b/>
        </w:rPr>
      </w:pPr>
    </w:p>
    <w:p w:rsidR="00413B10" w:rsidRDefault="00413B10">
      <w:pPr>
        <w:rPr>
          <w:b/>
        </w:rPr>
      </w:pPr>
    </w:p>
    <w:p w:rsidR="00413B10" w:rsidRDefault="00413B10">
      <w:pPr>
        <w:rPr>
          <w:b/>
        </w:rPr>
      </w:pPr>
    </w:p>
    <w:p w:rsidR="00413B10" w:rsidRDefault="00413B10">
      <w:pPr>
        <w:rPr>
          <w:b/>
        </w:rPr>
      </w:pPr>
    </w:p>
    <w:p w:rsidR="00413B10" w:rsidRDefault="00413B10">
      <w:pPr>
        <w:rPr>
          <w:b/>
        </w:rPr>
      </w:pPr>
    </w:p>
    <w:p w:rsidR="00413B10" w:rsidRDefault="00413B10">
      <w:pPr>
        <w:rPr>
          <w:b/>
        </w:rPr>
      </w:pPr>
      <w:r>
        <w:rPr>
          <w:b/>
        </w:rPr>
        <w:t>Легенда.</w:t>
      </w:r>
    </w:p>
    <w:p w:rsidR="00413B10" w:rsidRDefault="00413B10">
      <w:r>
        <w:t xml:space="preserve">Меня </w:t>
      </w:r>
      <w:r w:rsidR="00ED4BD4">
        <w:t xml:space="preserve">зовут Николай. Звоню от имени компании, которой необходимо перевезти 5 компьютеров , 5 столов, 5 стульев и 2 шкафа. </w:t>
      </w:r>
    </w:p>
    <w:p w:rsidR="00413B10" w:rsidRDefault="00413B10">
      <w:r>
        <w:t xml:space="preserve"> </w:t>
      </w:r>
      <w:r w:rsidR="00ED4BD4">
        <w:t>Перевозка от станции метро «</w:t>
      </w:r>
      <w:proofErr w:type="spellStart"/>
      <w:r w:rsidR="00ED4BD4">
        <w:t>Елизаровская</w:t>
      </w:r>
      <w:proofErr w:type="spellEnd"/>
      <w:r w:rsidR="00ED4BD4">
        <w:t>» до станции метро «</w:t>
      </w:r>
      <w:proofErr w:type="spellStart"/>
      <w:r w:rsidR="00ED4BD4">
        <w:t>Купчино</w:t>
      </w:r>
      <w:proofErr w:type="spellEnd"/>
      <w:r w:rsidR="00ED4BD4">
        <w:t>»</w:t>
      </w:r>
      <w:proofErr w:type="gramStart"/>
      <w:r w:rsidR="00ED4BD4">
        <w:t>.Н</w:t>
      </w:r>
      <w:proofErr w:type="gramEnd"/>
      <w:r w:rsidR="00ED4BD4">
        <w:t>еобходимо 2 грузчика.</w:t>
      </w:r>
    </w:p>
    <w:p w:rsidR="00413B10" w:rsidRPr="003F0D59" w:rsidRDefault="00413B10">
      <w:pPr>
        <w:rPr>
          <w:b/>
        </w:rPr>
      </w:pPr>
      <w:r w:rsidRPr="003F0D59">
        <w:rPr>
          <w:b/>
        </w:rPr>
        <w:t>Вопросы</w:t>
      </w:r>
      <w:proofErr w:type="gramStart"/>
      <w:r w:rsidRPr="003F0D59">
        <w:rPr>
          <w:b/>
        </w:rPr>
        <w:t xml:space="preserve"> :</w:t>
      </w:r>
      <w:proofErr w:type="gramEnd"/>
    </w:p>
    <w:p w:rsidR="003F0D59" w:rsidRDefault="00413B10" w:rsidP="00ED4BD4">
      <w:r>
        <w:t>1.)</w:t>
      </w:r>
      <w:r w:rsidR="00ED4BD4">
        <w:t>Как производится расчет стоимости</w:t>
      </w:r>
      <w:proofErr w:type="gramStart"/>
      <w:r w:rsidR="00ED4BD4">
        <w:t xml:space="preserve"> ?</w:t>
      </w:r>
      <w:proofErr w:type="gramEnd"/>
    </w:p>
    <w:p w:rsidR="00ED4BD4" w:rsidRDefault="00ED4BD4" w:rsidP="00ED4BD4">
      <w:r>
        <w:t>2.)Время подачи машины и сроки доставки?</w:t>
      </w:r>
    </w:p>
    <w:p w:rsidR="00ED4BD4" w:rsidRDefault="00ED4BD4" w:rsidP="00ED4BD4">
      <w:r>
        <w:t xml:space="preserve">3.) Работают по предоплате или </w:t>
      </w:r>
      <w:proofErr w:type="spellStart"/>
      <w:r>
        <w:t>постоплате</w:t>
      </w:r>
      <w:proofErr w:type="spellEnd"/>
      <w:r>
        <w:t>?</w:t>
      </w:r>
    </w:p>
    <w:p w:rsidR="00ED4BD4" w:rsidRDefault="00ED4BD4" w:rsidP="00ED4BD4">
      <w:r>
        <w:t>4.)Есть ли действующие скидки?</w:t>
      </w:r>
    </w:p>
    <w:p w:rsidR="00ED4BD4" w:rsidRDefault="00ED4BD4" w:rsidP="00ED4BD4">
      <w:r>
        <w:t>5.)Страхуется ли груз?</w:t>
      </w:r>
    </w:p>
    <w:p w:rsidR="00ED4BD4" w:rsidRPr="00ED4BD4" w:rsidRDefault="00ED4BD4" w:rsidP="00ED4BD4">
      <w:pPr>
        <w:rPr>
          <w:b/>
        </w:rPr>
      </w:pPr>
    </w:p>
    <w:p w:rsidR="00ED4BD4" w:rsidRPr="00ED4BD4" w:rsidRDefault="00ED4BD4" w:rsidP="00ED4BD4">
      <w:pPr>
        <w:rPr>
          <w:b/>
        </w:rPr>
      </w:pPr>
      <w:r w:rsidRPr="00ED4BD4">
        <w:rPr>
          <w:b/>
        </w:rPr>
        <w:t>Стрессовый вопрос.</w:t>
      </w:r>
    </w:p>
    <w:p w:rsidR="00ED4BD4" w:rsidRDefault="00ED4BD4" w:rsidP="00ED4BD4">
      <w:r>
        <w:t>Слышал, что ваши водители очень час</w:t>
      </w:r>
      <w:bookmarkStart w:id="0" w:name="_GoBack"/>
      <w:bookmarkEnd w:id="0"/>
      <w:r>
        <w:t xml:space="preserve">то нарушают ПДД . Как обезопасить себя и груз? </w:t>
      </w:r>
    </w:p>
    <w:p w:rsidR="003F0D59" w:rsidRPr="00413B10" w:rsidRDefault="003F0D59"/>
    <w:sectPr w:rsidR="003F0D59" w:rsidRPr="00413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F7F"/>
    <w:rsid w:val="002142EC"/>
    <w:rsid w:val="003F0D59"/>
    <w:rsid w:val="00413B10"/>
    <w:rsid w:val="005D5B39"/>
    <w:rsid w:val="00785255"/>
    <w:rsid w:val="007A375C"/>
    <w:rsid w:val="00B841CA"/>
    <w:rsid w:val="00E254DF"/>
    <w:rsid w:val="00ED3407"/>
    <w:rsid w:val="00ED4BD4"/>
    <w:rsid w:val="00F12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</cp:revision>
  <dcterms:created xsi:type="dcterms:W3CDTF">2015-10-22T13:00:00Z</dcterms:created>
  <dcterms:modified xsi:type="dcterms:W3CDTF">2015-11-05T18:09:00Z</dcterms:modified>
</cp:coreProperties>
</file>