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00" w:type="dxa"/>
        <w:tblInd w:w="55" w:type="dxa"/>
        <w:tblCellMar>
          <w:left w:w="70" w:type="dxa"/>
          <w:right w:w="70" w:type="dxa"/>
        </w:tblCellMar>
        <w:tblLook w:val="04A0"/>
      </w:tblPr>
      <w:tblGrid>
        <w:gridCol w:w="561"/>
        <w:gridCol w:w="1146"/>
        <w:gridCol w:w="665"/>
        <w:gridCol w:w="3430"/>
        <w:gridCol w:w="655"/>
        <w:gridCol w:w="537"/>
        <w:gridCol w:w="829"/>
        <w:gridCol w:w="516"/>
        <w:gridCol w:w="1201"/>
        <w:gridCol w:w="666"/>
      </w:tblGrid>
      <w:tr w:rsidR="0002314C" w:rsidRPr="0002314C" w:rsidTr="0002314C">
        <w:trPr>
          <w:trHeight w:val="300"/>
        </w:trPr>
        <w:tc>
          <w:tcPr>
            <w:tcW w:w="10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Poker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Art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&amp;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Wine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, Budva,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Montenegro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 17 -23. 6.2013 </w:t>
            </w:r>
          </w:p>
        </w:tc>
      </w:tr>
      <w:tr w:rsidR="0002314C" w:rsidRPr="0002314C" w:rsidTr="0002314C">
        <w:trPr>
          <w:trHeight w:val="300"/>
        </w:trPr>
        <w:tc>
          <w:tcPr>
            <w:tcW w:w="1020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Tournament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schedule</w:t>
            </w:r>
            <w:proofErr w:type="spellEnd"/>
          </w:p>
        </w:tc>
      </w:tr>
      <w:tr w:rsidR="0002314C" w:rsidRPr="0002314C" w:rsidTr="0002314C">
        <w:trPr>
          <w:trHeight w:val="300"/>
        </w:trPr>
        <w:tc>
          <w:tcPr>
            <w:tcW w:w="1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date</w:t>
            </w:r>
            <w:proofErr w:type="spellEnd"/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time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event</w:t>
            </w:r>
            <w:proofErr w:type="spellEnd"/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buyin</w:t>
            </w:r>
            <w:proofErr w:type="spellEnd"/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R&amp;A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bounty</w:t>
            </w:r>
            <w:proofErr w:type="spellEnd"/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fee</w:t>
            </w:r>
            <w:proofErr w:type="spellEnd"/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stack</w:t>
            </w:r>
            <w:proofErr w:type="spellEnd"/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levels</w:t>
            </w:r>
            <w:proofErr w:type="spellEnd"/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Mon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17.6.2013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16:00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Freeroll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sat R&amp;A / 1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ticket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GTD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0 €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10 €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8%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1,5k-2k-4k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15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20:00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Small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Budva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Bounty</w:t>
            </w:r>
            <w:proofErr w:type="spellEnd"/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25 €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25 €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10 €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6.000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Tue</w:t>
            </w:r>
            <w:proofErr w:type="spellEnd"/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18.6.2013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16:00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Welcome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to Budva</w:t>
            </w:r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200 €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20 €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10.000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30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Wed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19.6.2013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16:00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Budva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Bounty</w:t>
            </w:r>
            <w:proofErr w:type="spellEnd"/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100 €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100 €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20 €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10.000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30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20:00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sat R&amp;A / 2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tickets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GTD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50 €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50 €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8%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2k-3k-6k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Thu</w:t>
            </w:r>
            <w:proofErr w:type="spellEnd"/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20.6.2013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16:00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  <w:t>PAW ME Day1A*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500 €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50 €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25.000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45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18:00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turbo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sat R&amp;A / 2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tickets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GTD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50 €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50 €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8%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2k-3k-6k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15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Fri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21.6.2013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16:00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  <w:t>PAW ME Day1B*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500 €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50 €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25.000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45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20:00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Pokersens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Day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1A**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200 €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20 €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20000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30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Sat</w:t>
            </w:r>
          </w:p>
        </w:tc>
        <w:tc>
          <w:tcPr>
            <w:tcW w:w="114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22.6.2013</w:t>
            </w:r>
          </w:p>
        </w:tc>
        <w:tc>
          <w:tcPr>
            <w:tcW w:w="66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16:00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  <w:t xml:space="preserve">PAW ME </w:t>
            </w:r>
            <w:proofErr w:type="spellStart"/>
            <w:r w:rsidRPr="0002314C">
              <w:rPr>
                <w:rFonts w:ascii="Calibri" w:eastAsia="Times New Roman" w:hAnsi="Calibri" w:cs="Calibri"/>
                <w:b/>
                <w:bCs/>
                <w:color w:val="000000"/>
                <w:lang w:eastAsia="sl-SI"/>
              </w:rPr>
              <w:t>Final</w:t>
            </w:r>
            <w:proofErr w:type="spellEnd"/>
          </w:p>
        </w:tc>
        <w:tc>
          <w:tcPr>
            <w:tcW w:w="65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82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51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120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66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60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20:00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Pokersens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Day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1B**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200 €</w:t>
            </w: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20 €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20.000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30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Sun</w:t>
            </w:r>
            <w:proofErr w:type="spellEnd"/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23.6.2013</w:t>
            </w: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16:00</w:t>
            </w:r>
          </w:p>
        </w:tc>
        <w:tc>
          <w:tcPr>
            <w:tcW w:w="343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Pokersens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Day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Final</w:t>
            </w:r>
            <w:proofErr w:type="spellEnd"/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53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30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114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 </w:t>
            </w:r>
          </w:p>
        </w:tc>
        <w:tc>
          <w:tcPr>
            <w:tcW w:w="66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18:00</w:t>
            </w:r>
          </w:p>
        </w:tc>
        <w:tc>
          <w:tcPr>
            <w:tcW w:w="34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Let's go home</w:t>
            </w:r>
          </w:p>
        </w:tc>
        <w:tc>
          <w:tcPr>
            <w:tcW w:w="65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50 €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8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-</w:t>
            </w:r>
          </w:p>
        </w:tc>
        <w:tc>
          <w:tcPr>
            <w:tcW w:w="51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10 €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6.000</w:t>
            </w:r>
          </w:p>
        </w:tc>
        <w:tc>
          <w:tcPr>
            <w:tcW w:w="66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20</w:t>
            </w: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*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Reentry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</w:t>
            </w:r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</w:t>
            </w: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**</w:t>
            </w: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Reentry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/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the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best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stack</w:t>
            </w:r>
            <w:proofErr w:type="spellEnd"/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</w:tr>
      <w:tr w:rsidR="0002314C" w:rsidRPr="0002314C" w:rsidTr="0002314C">
        <w:trPr>
          <w:trHeight w:val="300"/>
        </w:trPr>
        <w:tc>
          <w:tcPr>
            <w:tcW w:w="56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114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6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34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3%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for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the</w:t>
            </w:r>
            <w:proofErr w:type="spellEnd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 xml:space="preserve"> </w:t>
            </w:r>
            <w:proofErr w:type="spellStart"/>
            <w:r w:rsidRPr="0002314C">
              <w:rPr>
                <w:rFonts w:ascii="Calibri" w:eastAsia="Times New Roman" w:hAnsi="Calibri" w:cs="Calibri"/>
                <w:color w:val="000000"/>
                <w:lang w:eastAsia="sl-SI"/>
              </w:rPr>
              <w:t>staff</w:t>
            </w:r>
            <w:proofErr w:type="spellEnd"/>
          </w:p>
        </w:tc>
        <w:tc>
          <w:tcPr>
            <w:tcW w:w="6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5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  <w:tc>
          <w:tcPr>
            <w:tcW w:w="6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02314C" w:rsidRPr="0002314C" w:rsidRDefault="0002314C" w:rsidP="0002314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sl-SI"/>
              </w:rPr>
            </w:pPr>
          </w:p>
        </w:tc>
      </w:tr>
    </w:tbl>
    <w:p w:rsidR="00287755" w:rsidRDefault="00287755"/>
    <w:sectPr w:rsidR="00287755" w:rsidSect="002877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02314C"/>
    <w:rsid w:val="0002314C"/>
    <w:rsid w:val="002877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avaden">
    <w:name w:val="Normal"/>
    <w:qFormat/>
    <w:rsid w:val="00287755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0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Stibil</dc:creator>
  <cp:lastModifiedBy>Stibil</cp:lastModifiedBy>
  <cp:revision>1</cp:revision>
  <dcterms:created xsi:type="dcterms:W3CDTF">2013-05-29T17:49:00Z</dcterms:created>
  <dcterms:modified xsi:type="dcterms:W3CDTF">2013-05-29T17:53:00Z</dcterms:modified>
</cp:coreProperties>
</file>